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01" w:rsidRDefault="00B52501" w:rsidP="00A57F00">
      <w:pPr>
        <w:jc w:val="center"/>
        <w:rPr>
          <w:b/>
        </w:rPr>
      </w:pPr>
      <w:bookmarkStart w:id="0" w:name="_Toc15890873"/>
    </w:p>
    <w:p w:rsidR="00B52501" w:rsidRDefault="00B52501" w:rsidP="00A57F00">
      <w:pPr>
        <w:jc w:val="center"/>
        <w:rPr>
          <w:b/>
        </w:rPr>
      </w:pPr>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r>
        <w:rPr>
          <w:sz w:val="28"/>
          <w:szCs w:val="28"/>
        </w:rPr>
        <w:t>Н.А.Ефимович</w:t>
      </w:r>
    </w:p>
    <w:p w:rsidR="00A57F00" w:rsidRPr="00254018" w:rsidRDefault="00A57F00" w:rsidP="00A57F00">
      <w:pPr>
        <w:spacing w:before="100"/>
        <w:ind w:left="2127" w:right="22" w:firstLine="709"/>
        <w:jc w:val="right"/>
        <w:rPr>
          <w:sz w:val="28"/>
        </w:rPr>
      </w:pPr>
      <w:r w:rsidRPr="00254018">
        <w:rPr>
          <w:sz w:val="28"/>
        </w:rPr>
        <w:t>«</w:t>
      </w:r>
      <w:r w:rsidR="007E0E51">
        <w:rPr>
          <w:sz w:val="28"/>
        </w:rPr>
        <w:t xml:space="preserve"> 1</w:t>
      </w:r>
      <w:r w:rsidR="0039613E">
        <w:rPr>
          <w:sz w:val="28"/>
        </w:rPr>
        <w:t>6</w:t>
      </w:r>
      <w:r w:rsidR="007E0E51">
        <w:rPr>
          <w:sz w:val="28"/>
        </w:rPr>
        <w:t xml:space="preserve"> </w:t>
      </w:r>
      <w:r w:rsidRPr="00254018">
        <w:rPr>
          <w:sz w:val="28"/>
        </w:rPr>
        <w:t xml:space="preserve">» </w:t>
      </w:r>
      <w:r w:rsidR="0039613E">
        <w:rPr>
          <w:sz w:val="28"/>
        </w:rPr>
        <w:t>ноября</w:t>
      </w:r>
      <w:r w:rsidRPr="00254018">
        <w:rPr>
          <w:sz w:val="28"/>
        </w:rPr>
        <w:t xml:space="preserve"> 20</w:t>
      </w:r>
      <w:r>
        <w:rPr>
          <w:sz w:val="28"/>
        </w:rPr>
        <w:t>1</w:t>
      </w:r>
      <w:r w:rsidR="00F21DAD">
        <w:rPr>
          <w:sz w:val="28"/>
        </w:rPr>
        <w:t>7</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ТРО</w:t>
      </w:r>
      <w:r w:rsidR="00260306">
        <w:rPr>
          <w:b/>
          <w:sz w:val="28"/>
          <w:szCs w:val="28"/>
        </w:rPr>
        <w:t xml:space="preserve"> Союза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7"/>
          <w:footerReference w:type="default" r:id="rId8"/>
          <w:footerReference w:type="first" r:id="rId9"/>
          <w:pgSz w:w="11906" w:h="16838"/>
          <w:pgMar w:top="1134" w:right="1106" w:bottom="567" w:left="1134" w:header="709" w:footer="709" w:gutter="0"/>
          <w:cols w:space="720"/>
          <w:titlePg/>
        </w:sectPr>
      </w:pPr>
      <w:r w:rsidRPr="00B1683F">
        <w:rPr>
          <w:b/>
          <w:sz w:val="28"/>
        </w:rPr>
        <w:t>Москва, 20</w:t>
      </w:r>
      <w:r w:rsidR="007F1ACD">
        <w:rPr>
          <w:b/>
          <w:sz w:val="28"/>
        </w:rPr>
        <w:t>1</w:t>
      </w:r>
      <w:r w:rsidR="00F21DAD">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33C25">
            <w:pPr>
              <w:pStyle w:val="af2"/>
              <w:spacing w:after="0"/>
              <w:jc w:val="left"/>
              <w:rPr>
                <w:szCs w:val="24"/>
              </w:rPr>
            </w:pPr>
            <w:r>
              <w:rPr>
                <w:szCs w:val="24"/>
              </w:rPr>
              <w:t xml:space="preserve">Форма предложения о цене </w:t>
            </w:r>
            <w:r w:rsidR="00433C25">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A41801" w:rsidRDefault="00A41801"/>
          <w:p w:rsidR="00087ACE" w:rsidRDefault="00087ACE">
            <w:r>
              <w:t xml:space="preserve">ЧАСТЬ </w:t>
            </w:r>
            <w:r>
              <w:rPr>
                <w:lang w:val="en-US"/>
              </w:rPr>
              <w:t>II</w:t>
            </w:r>
            <w:r>
              <w:t>.</w:t>
            </w:r>
          </w:p>
        </w:tc>
        <w:tc>
          <w:tcPr>
            <w:tcW w:w="7056" w:type="dxa"/>
          </w:tcPr>
          <w:p w:rsidR="00A41801" w:rsidRDefault="00A41801">
            <w:pPr>
              <w:pStyle w:val="af2"/>
              <w:spacing w:after="0"/>
              <w:jc w:val="left"/>
              <w:rPr>
                <w:szCs w:val="24"/>
              </w:rPr>
            </w:pPr>
          </w:p>
          <w:p w:rsidR="00087ACE" w:rsidRDefault="00087ACE" w:rsidP="00433C25">
            <w:pPr>
              <w:pStyle w:val="af2"/>
              <w:spacing w:after="0"/>
              <w:jc w:val="left"/>
              <w:rPr>
                <w:szCs w:val="24"/>
              </w:rPr>
            </w:pPr>
            <w:r>
              <w:rPr>
                <w:szCs w:val="24"/>
              </w:rPr>
              <w:t xml:space="preserve">ПРОЕКТ </w:t>
            </w:r>
            <w:r w:rsidR="00433C25">
              <w:rPr>
                <w:szCs w:val="24"/>
              </w:rPr>
              <w:t>ДОГОВОРА</w:t>
            </w:r>
          </w:p>
        </w:tc>
        <w:tc>
          <w:tcPr>
            <w:tcW w:w="720" w:type="dxa"/>
          </w:tcPr>
          <w:p w:rsidR="00A41801" w:rsidRDefault="00A41801">
            <w:pPr>
              <w:pStyle w:val="af2"/>
              <w:spacing w:after="0"/>
              <w:jc w:val="left"/>
              <w:rPr>
                <w:szCs w:val="24"/>
              </w:rPr>
            </w:pPr>
          </w:p>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C7BBF">
              <w:rPr>
                <w:szCs w:val="24"/>
              </w:rPr>
              <w:t>4</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контрактов на поставку товаров, выполнение работ, оказание услуг для нужд</w:t>
      </w:r>
      <w:r w:rsidR="003F7362">
        <w:rPr>
          <w:sz w:val="21"/>
          <w:szCs w:val="21"/>
        </w:rPr>
        <w:t xml:space="preserve"> За</w:t>
      </w:r>
      <w:r w:rsidR="00433C25">
        <w:rPr>
          <w:sz w:val="21"/>
          <w:szCs w:val="21"/>
        </w:rPr>
        <w:t>к</w:t>
      </w:r>
      <w:r w:rsidR="003F7362">
        <w:rPr>
          <w:sz w:val="21"/>
          <w:szCs w:val="21"/>
        </w:rPr>
        <w:t>азчика</w:t>
      </w:r>
      <w:r>
        <w:rPr>
          <w:sz w:val="21"/>
          <w:szCs w:val="21"/>
        </w:rPr>
        <w:t xml:space="preserve">. </w:t>
      </w:r>
    </w:p>
    <w:p w:rsidR="00B02BE3" w:rsidRDefault="00433C25"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433C25">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433C25">
        <w:rPr>
          <w:sz w:val="21"/>
          <w:szCs w:val="21"/>
        </w:rPr>
        <w:t>Договор</w:t>
      </w:r>
      <w:r>
        <w:rPr>
          <w:sz w:val="21"/>
          <w:szCs w:val="21"/>
        </w:rPr>
        <w:t>а,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433C25">
        <w:rPr>
          <w:sz w:val="21"/>
          <w:szCs w:val="21"/>
        </w:rPr>
        <w:t>Договор</w:t>
      </w:r>
      <w:r>
        <w:rPr>
          <w:sz w:val="21"/>
          <w:szCs w:val="21"/>
        </w:rPr>
        <w:t>а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 </w:t>
      </w:r>
      <w:hyperlink r:id="rId10" w:history="1">
        <w:r w:rsidR="001B184B" w:rsidRPr="00F46C49">
          <w:rPr>
            <w:rStyle w:val="a8"/>
            <w:sz w:val="22"/>
            <w:szCs w:val="22"/>
          </w:rPr>
          <w:t>http://www.tro-soyuz.com/</w:t>
        </w:r>
      </w:hyperlink>
      <w:r w:rsidR="0039613E">
        <w:rPr>
          <w:rStyle w:val="a8"/>
          <w:sz w:val="22"/>
          <w:szCs w:val="22"/>
        </w:rPr>
        <w:t xml:space="preserve">, </w:t>
      </w:r>
      <w:r w:rsidR="0039613E" w:rsidRPr="0039613E">
        <w:rPr>
          <w:rStyle w:val="a8"/>
          <w:sz w:val="22"/>
          <w:szCs w:val="22"/>
        </w:rPr>
        <w:t>http://belros.tv/</w:t>
      </w:r>
      <w:r w:rsidR="0039613E">
        <w:rPr>
          <w:rStyle w:val="a8"/>
          <w:sz w:val="22"/>
          <w:szCs w:val="22"/>
        </w:rPr>
        <w:t>.</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w:t>
      </w:r>
      <w:r w:rsidR="00433C25">
        <w:rPr>
          <w:rFonts w:ascii="Times New Roman" w:hAnsi="Times New Roman" w:cs="Times New Roman"/>
          <w:b/>
          <w:sz w:val="24"/>
          <w:szCs w:val="24"/>
        </w:rPr>
        <w:t xml:space="preserve"> ответственности в случае не</w:t>
      </w:r>
      <w:r>
        <w:rPr>
          <w:rFonts w:ascii="Times New Roman" w:hAnsi="Times New Roman" w:cs="Times New Roman"/>
          <w:b/>
          <w:sz w:val="24"/>
          <w:szCs w:val="24"/>
        </w:rPr>
        <w:t>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 xml:space="preserve">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433C25">
              <w:rPr>
                <w:b w:val="0"/>
                <w:sz w:val="22"/>
                <w:szCs w:val="22"/>
              </w:rPr>
              <w:t>договор</w:t>
            </w:r>
            <w:r w:rsidRPr="000C081C">
              <w:rPr>
                <w:b w:val="0"/>
                <w:sz w:val="22"/>
                <w:szCs w:val="22"/>
              </w:rPr>
              <w:t>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433C25">
              <w:rPr>
                <w:b w:val="0"/>
                <w:sz w:val="22"/>
                <w:szCs w:val="22"/>
              </w:rPr>
              <w:t>договор</w:t>
            </w:r>
            <w:r w:rsidRPr="000C081C">
              <w:rPr>
                <w:b w:val="0"/>
                <w:sz w:val="22"/>
                <w:szCs w:val="22"/>
              </w:rPr>
              <w:t>а,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433C25">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433C25" w:rsidP="00433C25">
            <w:pPr>
              <w:pStyle w:val="16"/>
              <w:keepNext w:val="0"/>
              <w:keepLines w:val="0"/>
              <w:suppressLineNumbers w:val="0"/>
              <w:tabs>
                <w:tab w:val="clear" w:pos="432"/>
                <w:tab w:val="num" w:pos="720"/>
              </w:tabs>
              <w:suppressAutoHyphens w:val="0"/>
              <w:spacing w:after="0"/>
              <w:ind w:left="0" w:firstLine="0"/>
              <w:rPr>
                <w:b w:val="0"/>
                <w:sz w:val="22"/>
                <w:szCs w:val="22"/>
              </w:rPr>
            </w:pPr>
            <w:r>
              <w:rPr>
                <w:b w:val="0"/>
                <w:sz w:val="22"/>
                <w:szCs w:val="22"/>
              </w:rPr>
              <w:t>Условия заключения договор</w:t>
            </w:r>
            <w:r w:rsidR="00F129DE" w:rsidRPr="000C081C">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DC3F8E">
      <w:pPr>
        <w:pStyle w:val="29"/>
        <w:tabs>
          <w:tab w:val="clear" w:pos="576"/>
          <w:tab w:val="num" w:pos="900"/>
        </w:tabs>
        <w:ind w:left="0" w:firstLine="540"/>
        <w:jc w:val="center"/>
      </w:pPr>
      <w:r>
        <w:br w:type="page"/>
      </w:r>
      <w:bookmarkStart w:id="20" w:name="_Toc249873886"/>
      <w:bookmarkStart w:id="21" w:name="_Toc170615537"/>
      <w:bookmarkEnd w:id="19"/>
      <w:r>
        <w:lastRenderedPageBreak/>
        <w:t>1.</w:t>
      </w:r>
      <w:r>
        <w:tab/>
        <w:t>ОБЩИЕ СВЕДЕНИЯ</w:t>
      </w:r>
      <w:bookmarkEnd w:id="20"/>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контракта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контракта,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433C25">
        <w:rPr>
          <w:sz w:val="21"/>
          <w:szCs w:val="21"/>
        </w:rPr>
        <w:t>договор</w:t>
      </w:r>
      <w:r w:rsidRPr="00AD6FE0">
        <w:rPr>
          <w:szCs w:val="24"/>
        </w:rPr>
        <w:t xml:space="preserve">у или поставка которых является предметом </w:t>
      </w:r>
      <w:r w:rsidR="00433C25">
        <w:rPr>
          <w:sz w:val="21"/>
          <w:szCs w:val="21"/>
        </w:rPr>
        <w:t>договор</w:t>
      </w:r>
      <w:r w:rsidRPr="00AD6FE0">
        <w:rPr>
          <w:szCs w:val="24"/>
        </w:rPr>
        <w:t>а,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Pr="00433C25"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r w:rsidR="00433C25" w:rsidRPr="00433C25">
        <w:rPr>
          <w:szCs w:val="24"/>
        </w:rPr>
        <w:t>договор</w:t>
      </w:r>
      <w:r w:rsidRPr="00433C25">
        <w:rPr>
          <w:szCs w:val="24"/>
        </w:rPr>
        <w:t>а</w:t>
      </w:r>
      <w:bookmarkEnd w:id="25"/>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433C25">
        <w:rPr>
          <w:sz w:val="21"/>
          <w:szCs w:val="21"/>
        </w:rPr>
        <w:t>договор</w:t>
      </w:r>
      <w:r>
        <w:rPr>
          <w:szCs w:val="24"/>
        </w:rPr>
        <w:t xml:space="preserve">а указана в </w:t>
      </w:r>
      <w:r>
        <w:rPr>
          <w:b/>
          <w:i/>
          <w:szCs w:val="24"/>
        </w:rPr>
        <w:t>Информационной карте конкурса</w:t>
      </w:r>
      <w:r>
        <w:rPr>
          <w:szCs w:val="24"/>
        </w:rPr>
        <w:t xml:space="preserve">. Данная цена не может быть превышена при заключении </w:t>
      </w:r>
      <w:r w:rsidR="00433C25">
        <w:rPr>
          <w:sz w:val="21"/>
          <w:szCs w:val="21"/>
        </w:rPr>
        <w:t>договор</w:t>
      </w:r>
      <w:r>
        <w:rPr>
          <w:szCs w:val="24"/>
        </w:rPr>
        <w:t>а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433C25">
        <w:rPr>
          <w:sz w:val="21"/>
          <w:szCs w:val="21"/>
        </w:rPr>
        <w:t>договор</w:t>
      </w:r>
      <w:r>
        <w:rPr>
          <w:szCs w:val="24"/>
        </w:rPr>
        <w:t>а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а(ов),</w:t>
      </w:r>
      <w:r>
        <w:rPr>
          <w:szCs w:val="24"/>
        </w:rPr>
        <w:t xml:space="preserve"> указанног</w:t>
      </w:r>
      <w:r>
        <w:rPr>
          <w:szCs w:val="24"/>
          <w:u w:val="single"/>
        </w:rPr>
        <w:t xml:space="preserve">о(ых)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433C25" w:rsidRPr="00433C25">
        <w:rPr>
          <w:szCs w:val="24"/>
        </w:rPr>
        <w:t>договор</w:t>
      </w:r>
      <w:r w:rsidRPr="00433C25">
        <w:rPr>
          <w:szCs w:val="24"/>
        </w:rPr>
        <w:t>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Участник размещения заказа должен соответствовать следующим обязательным требованиям:</w:t>
      </w:r>
    </w:p>
    <w:p w:rsidR="001B3668" w:rsidRDefault="001B3668" w:rsidP="001B3668">
      <w:pPr>
        <w:pStyle w:val="36"/>
        <w:tabs>
          <w:tab w:val="clear" w:pos="227"/>
          <w:tab w:val="num" w:pos="900"/>
        </w:tabs>
        <w:ind w:firstLine="680"/>
        <w:rPr>
          <w:szCs w:val="24"/>
        </w:rPr>
      </w:pPr>
      <w:r>
        <w:rPr>
          <w:szCs w:val="24"/>
        </w:rPr>
        <w:t xml:space="preserve">1.6.2.1. Устанавливаемым в соответствии с законодательством Российской Федерации к </w:t>
      </w:r>
      <w:r>
        <w:rPr>
          <w:szCs w:val="24"/>
        </w:rPr>
        <w:lastRenderedPageBreak/>
        <w:t>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1.6.2.2.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1.6.2.3.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433C25" w:rsidRPr="00433C25">
        <w:t>договор</w:t>
      </w:r>
      <w:r w:rsidRPr="00734992">
        <w:t xml:space="preserve">а, выполнения работ, оказания услуг, являющихся предметом </w:t>
      </w:r>
      <w:r w:rsidR="00433C25" w:rsidRPr="00433C25">
        <w:t>Договор</w:t>
      </w:r>
      <w:r w:rsidRPr="00433C25">
        <w:t>а.</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1B3668" w:rsidRDefault="001B3668" w:rsidP="001B3668">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1B3668" w:rsidRDefault="001B3668" w:rsidP="001B3668">
      <w:pPr>
        <w:widowControl w:val="0"/>
        <w:tabs>
          <w:tab w:val="num" w:pos="900"/>
        </w:tabs>
        <w:spacing w:after="0"/>
        <w:ind w:firstLine="680"/>
      </w:pPr>
    </w:p>
    <w:p w:rsidR="00A4614D" w:rsidRDefault="00A4614D" w:rsidP="00460DF8">
      <w:pPr>
        <w:pStyle w:val="16"/>
        <w:keepNext w:val="0"/>
        <w:keepLines w:val="0"/>
        <w:suppressLineNumbers w:val="0"/>
        <w:tabs>
          <w:tab w:val="clear" w:pos="432"/>
          <w:tab w:val="num" w:pos="720"/>
        </w:tabs>
        <w:suppressAutoHyphens w:val="0"/>
        <w:spacing w:after="0"/>
        <w:ind w:left="0" w:firstLine="0"/>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rsidP="00F21DAD">
            <w:pPr>
              <w:widowControl w:val="0"/>
              <w:tabs>
                <w:tab w:val="num" w:pos="720"/>
              </w:tabs>
              <w:spacing w:after="0"/>
              <w:rPr>
                <w:b/>
                <w:i/>
              </w:rPr>
            </w:pPr>
            <w:r>
              <w:rPr>
                <w:b/>
                <w:i/>
              </w:rPr>
              <w:t xml:space="preserve">Проект </w:t>
            </w:r>
            <w:r w:rsidR="00F21DAD">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w:t>
      </w:r>
      <w:r>
        <w:rPr>
          <w:szCs w:val="24"/>
        </w:rPr>
        <w:lastRenderedPageBreak/>
        <w:t xml:space="preserve">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 xml:space="preserve">Дата начала и окончания срока предоставления Участникам размещения заказа разъяснений положений конкурсной документации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w:t>
      </w:r>
      <w:r>
        <w:lastRenderedPageBreak/>
        <w:t xml:space="preserve">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Pr>
          <w:sz w:val="24"/>
        </w:rPr>
        <w:t>3.</w:t>
      </w:r>
      <w:r>
        <w:rPr>
          <w:sz w:val="24"/>
        </w:rPr>
        <w:tab/>
        <w:t>ПОДГОТОВКА ЗАЯВКИ НА УЧАСТИЕ В КОНКУРСЕ</w:t>
      </w:r>
      <w:bookmarkEnd w:id="36"/>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6"/>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6"/>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в)</w:t>
      </w:r>
      <w:r>
        <w:rPr>
          <w:szCs w:val="24"/>
        </w:rPr>
        <w:tab/>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szCs w:val="24"/>
        </w:rPr>
        <w:lastRenderedPageBreak/>
        <w:t>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w:t>
      </w:r>
      <w:r w:rsidR="002C7C62">
        <w:rPr>
          <w:szCs w:val="24"/>
        </w:rPr>
        <w:t>д</w:t>
      </w:r>
      <w:r w:rsidR="002C7C62" w:rsidRPr="00433C25">
        <w:rPr>
          <w:szCs w:val="24"/>
        </w:rPr>
        <w:t>оговор</w:t>
      </w:r>
      <w:r>
        <w:rPr>
          <w:szCs w:val="24"/>
        </w:rPr>
        <w:t xml:space="preserve">а, в том числе предложение о цене </w:t>
      </w:r>
      <w:r w:rsidR="002C7C62">
        <w:rPr>
          <w:szCs w:val="24"/>
        </w:rPr>
        <w:t>д</w:t>
      </w:r>
      <w:r w:rsidR="002C7C62" w:rsidRPr="00433C25">
        <w:rPr>
          <w:szCs w:val="24"/>
        </w:rPr>
        <w:t>оговор</w:t>
      </w:r>
      <w:r>
        <w:rPr>
          <w:szCs w:val="24"/>
        </w:rPr>
        <w:t>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2C7C62">
        <w:t>д</w:t>
      </w:r>
      <w:r w:rsidR="002C7C62" w:rsidRPr="00433C25">
        <w:t>оговор</w:t>
      </w:r>
      <w:r>
        <w:t xml:space="preserve">а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Pr>
          <w:szCs w:val="24"/>
        </w:rPr>
        <w:lastRenderedPageBreak/>
        <w:t xml:space="preserve">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2C7C62">
        <w:rPr>
          <w:szCs w:val="24"/>
        </w:rPr>
        <w:t>д</w:t>
      </w:r>
      <w:r w:rsidR="002C7C62" w:rsidRPr="00433C25">
        <w:rPr>
          <w:szCs w:val="24"/>
        </w:rPr>
        <w:t>оговор</w:t>
      </w:r>
      <w:r>
        <w:rPr>
          <w:szCs w:val="24"/>
        </w:rPr>
        <w:t>а, валюта заявки на участие в конкурсе</w:t>
      </w:r>
      <w:bookmarkEnd w:id="40"/>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2C7C62">
        <w:rPr>
          <w:szCs w:val="24"/>
        </w:rPr>
        <w:t>д</w:t>
      </w:r>
      <w:r w:rsidR="002C7C62" w:rsidRPr="00433C25">
        <w:rPr>
          <w:szCs w:val="24"/>
        </w:rPr>
        <w:t>оговор</w:t>
      </w:r>
      <w:r>
        <w:rPr>
          <w:szCs w:val="24"/>
        </w:rPr>
        <w:t xml:space="preserve">а, предлагаемая Участником размещения заказа, не может превышать начальную (максимальную) цену </w:t>
      </w:r>
      <w:r w:rsidR="002C7C62">
        <w:rPr>
          <w:szCs w:val="24"/>
        </w:rPr>
        <w:t>д</w:t>
      </w:r>
      <w:r w:rsidR="002C7C62" w:rsidRPr="00433C25">
        <w:rPr>
          <w:szCs w:val="24"/>
        </w:rPr>
        <w:t>оговор</w:t>
      </w:r>
      <w:r>
        <w:rPr>
          <w:szCs w:val="24"/>
        </w:rPr>
        <w:t>а, указанную в п. 1.4.1 настоящего Раздела конкурсной документации</w:t>
      </w:r>
      <w:r>
        <w:rPr>
          <w:b/>
          <w:i/>
          <w:szCs w:val="24"/>
        </w:rPr>
        <w:t xml:space="preserve">. </w:t>
      </w:r>
      <w:r>
        <w:rPr>
          <w:szCs w:val="24"/>
        </w:rPr>
        <w:t xml:space="preserve">В случае если цена </w:t>
      </w:r>
      <w:r w:rsidR="002C7C62">
        <w:rPr>
          <w:szCs w:val="24"/>
        </w:rPr>
        <w:t>д</w:t>
      </w:r>
      <w:r w:rsidR="002C7C62" w:rsidRPr="00433C25">
        <w:rPr>
          <w:szCs w:val="24"/>
        </w:rPr>
        <w:t>оговор</w:t>
      </w:r>
      <w:r>
        <w:rPr>
          <w:szCs w:val="24"/>
        </w:rPr>
        <w:t xml:space="preserve">а, указанная в заявке и предлагаемая Участником размещения заказа, превышает начальную (максимальную) цену </w:t>
      </w:r>
      <w:r w:rsidR="002C7C62">
        <w:rPr>
          <w:szCs w:val="24"/>
        </w:rPr>
        <w:t>д</w:t>
      </w:r>
      <w:r w:rsidR="002C7C62" w:rsidRPr="00433C25">
        <w:rPr>
          <w:szCs w:val="24"/>
        </w:rPr>
        <w:t>оговор</w:t>
      </w:r>
      <w:r>
        <w:rPr>
          <w:szCs w:val="24"/>
        </w:rPr>
        <w:t xml:space="preserve">а,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2C7C62">
        <w:rPr>
          <w:szCs w:val="24"/>
        </w:rPr>
        <w:t>д</w:t>
      </w:r>
      <w:r w:rsidR="002C7C62" w:rsidRPr="00433C25">
        <w:rPr>
          <w:szCs w:val="24"/>
        </w:rPr>
        <w:t>оговор</w:t>
      </w:r>
      <w:r>
        <w:rPr>
          <w:szCs w:val="24"/>
        </w:rPr>
        <w:t xml:space="preserve">а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7C62">
        <w:rPr>
          <w:szCs w:val="24"/>
        </w:rPr>
        <w:t>д</w:t>
      </w:r>
      <w:r w:rsidR="002C7C62" w:rsidRPr="00433C25">
        <w:rPr>
          <w:szCs w:val="24"/>
        </w:rPr>
        <w:t>оговор</w:t>
      </w:r>
      <w:r>
        <w:rPr>
          <w:szCs w:val="24"/>
        </w:rPr>
        <w:t>ом.</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2C7C62">
        <w:rPr>
          <w:szCs w:val="24"/>
        </w:rPr>
        <w:t>д</w:t>
      </w:r>
      <w:r w:rsidR="002C7C62" w:rsidRPr="00433C25">
        <w:rPr>
          <w:szCs w:val="24"/>
        </w:rPr>
        <w:t>оговор</w:t>
      </w:r>
      <w:r>
        <w:t xml:space="preserve">а по полному перечню товаров, работ, услуг, указанных Технической части конкурсной документации (Часть III). Предложение о цене </w:t>
      </w:r>
      <w:r w:rsidR="002C7C62">
        <w:rPr>
          <w:szCs w:val="24"/>
        </w:rPr>
        <w:t>д</w:t>
      </w:r>
      <w:r w:rsidR="002C7C62" w:rsidRPr="00433C25">
        <w:rPr>
          <w:szCs w:val="24"/>
        </w:rPr>
        <w:t>оговор</w:t>
      </w:r>
      <w:r>
        <w:t xml:space="preserve">а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7C62">
        <w:t>д</w:t>
      </w:r>
      <w:r w:rsidR="002C7C62" w:rsidRPr="00433C25">
        <w:t>оговор</w:t>
      </w:r>
      <w:r>
        <w:t xml:space="preserve">а должен оплачивать в соответствии с условиями </w:t>
      </w:r>
      <w:r w:rsidR="002C7C62">
        <w:t>д</w:t>
      </w:r>
      <w:r w:rsidR="002C7C62" w:rsidRPr="00433C25">
        <w:t>оговор</w:t>
      </w:r>
      <w:r>
        <w:t xml:space="preserve">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2C7C62">
        <w:t>д</w:t>
      </w:r>
      <w:r w:rsidR="002C7C62" w:rsidRPr="00433C25">
        <w:t>оговор</w:t>
      </w:r>
      <w:r>
        <w:t>а,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2C7C62">
        <w:rPr>
          <w:szCs w:val="24"/>
        </w:rPr>
        <w:t>д</w:t>
      </w:r>
      <w:r w:rsidR="002C7C62" w:rsidRPr="00433C25">
        <w:rPr>
          <w:szCs w:val="24"/>
        </w:rPr>
        <w:t>оговор</w:t>
      </w:r>
      <w:r>
        <w:rPr>
          <w:szCs w:val="24"/>
        </w:rPr>
        <w:t xml:space="preserve">а,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2C7C62">
        <w:rPr>
          <w:szCs w:val="24"/>
        </w:rPr>
        <w:t>д</w:t>
      </w:r>
      <w:r w:rsidR="002C7C62" w:rsidRPr="00433C25">
        <w:rPr>
          <w:szCs w:val="24"/>
        </w:rPr>
        <w:t>оговор</w:t>
      </w:r>
      <w:r>
        <w:rPr>
          <w:szCs w:val="24"/>
        </w:rPr>
        <w:t xml:space="preserve">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w:t>
      </w:r>
      <w:r>
        <w:lastRenderedPageBreak/>
        <w:t xml:space="preserve">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B3668">
      <w:pPr>
        <w:widowControl w:val="0"/>
        <w:numPr>
          <w:ilvl w:val="0"/>
          <w:numId w:val="20"/>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1B3668">
      <w:pPr>
        <w:pStyle w:val="36"/>
        <w:numPr>
          <w:ilvl w:val="0"/>
          <w:numId w:val="20"/>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6"/>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 xml:space="preserve">маркироваться «ИЗМЕНЕНИЕ ЗАЯВКИ НА УЧАСТИЕ В </w:t>
      </w:r>
      <w:r>
        <w:rPr>
          <w:rFonts w:cs="SchoolBookC"/>
          <w:szCs w:val="24"/>
        </w:rPr>
        <w:lastRenderedPageBreak/>
        <w:t>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w:t>
      </w:r>
      <w:r>
        <w:rPr>
          <w:szCs w:val="24"/>
        </w:rPr>
        <w:lastRenderedPageBreak/>
        <w:t xml:space="preserve">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2C7C62">
        <w:rPr>
          <w:szCs w:val="24"/>
        </w:rPr>
        <w:t>д</w:t>
      </w:r>
      <w:r w:rsidR="002C7C62" w:rsidRPr="00433C25">
        <w:rPr>
          <w:szCs w:val="24"/>
        </w:rPr>
        <w:t>оговор</w:t>
      </w:r>
      <w:r>
        <w:rPr>
          <w:szCs w:val="24"/>
        </w:rPr>
        <w:t>а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cs="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w:t>
      </w:r>
      <w:r>
        <w:rPr>
          <w:rFonts w:ascii="Times New Roman" w:hAnsi="Times New Roman" w:cs="Times New Roman"/>
          <w:sz w:val="24"/>
          <w:szCs w:val="24"/>
        </w:rPr>
        <w:lastRenderedPageBreak/>
        <w:t>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6A140E">
        <w:t>д</w:t>
      </w:r>
      <w:r w:rsidR="006A140E" w:rsidRPr="00433C25">
        <w:t>оговор</w:t>
      </w:r>
      <w:r>
        <w:t xml:space="preserve">а.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6A140E">
        <w:t>д</w:t>
      </w:r>
      <w:r w:rsidR="006A140E" w:rsidRPr="00433C25">
        <w:t>оговор</w:t>
      </w:r>
      <w:r>
        <w:t>а не превышают начальну</w:t>
      </w:r>
      <w:r w:rsidR="00FB0E7E">
        <w:t xml:space="preserve">ю (максимальную) цену </w:t>
      </w:r>
      <w:r w:rsidR="006A140E">
        <w:t>д</w:t>
      </w:r>
      <w:r w:rsidR="006A140E" w:rsidRPr="00433C25">
        <w:t>оговор</w:t>
      </w:r>
      <w:r w:rsidR="00FB0E7E">
        <w:t>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6A140E">
        <w:t>д</w:t>
      </w:r>
      <w:r w:rsidR="006A140E" w:rsidRPr="00433C25">
        <w:t>оговор</w:t>
      </w:r>
      <w:r>
        <w:t>у;</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lastRenderedPageBreak/>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превышающего начальную (максимальную) цену </w:t>
      </w:r>
      <w:r w:rsidR="006A140E">
        <w:rPr>
          <w:szCs w:val="24"/>
        </w:rPr>
        <w:t>договор</w:t>
      </w:r>
      <w:r w:rsidR="001B3668">
        <w:rPr>
          <w:szCs w:val="24"/>
        </w:rPr>
        <w:t xml:space="preserve">а </w:t>
      </w:r>
    </w:p>
    <w:p w:rsidR="001B3668" w:rsidRDefault="001B3668" w:rsidP="001B3668">
      <w:pPr>
        <w:pStyle w:val="36"/>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6"/>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6A140E">
        <w:rPr>
          <w:szCs w:val="24"/>
        </w:rPr>
        <w:t>д</w:t>
      </w:r>
      <w:r w:rsidR="006A140E" w:rsidRPr="00433C25">
        <w:rPr>
          <w:szCs w:val="24"/>
        </w:rPr>
        <w:t>оговор</w:t>
      </w:r>
      <w:r>
        <w:rPr>
          <w:szCs w:val="24"/>
        </w:rPr>
        <w:t xml:space="preserve">а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w:t>
      </w:r>
      <w:r>
        <w:rPr>
          <w:szCs w:val="24"/>
        </w:rPr>
        <w:lastRenderedPageBreak/>
        <w:t xml:space="preserve">на участие в конкурсе содержатся одинаковые условия исполнения </w:t>
      </w:r>
      <w:r w:rsidR="006A140E">
        <w:rPr>
          <w:szCs w:val="24"/>
        </w:rPr>
        <w:t>д</w:t>
      </w:r>
      <w:r w:rsidR="006A140E" w:rsidRPr="00433C25">
        <w:rPr>
          <w:szCs w:val="24"/>
        </w:rPr>
        <w:t>оговор</w:t>
      </w:r>
      <w:r>
        <w:rPr>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6A140E">
        <w:rPr>
          <w:szCs w:val="24"/>
        </w:rPr>
        <w:t>д</w:t>
      </w:r>
      <w:r w:rsidR="006A140E" w:rsidRPr="00433C25">
        <w:rPr>
          <w:szCs w:val="24"/>
        </w:rPr>
        <w:t>оговор</w:t>
      </w:r>
      <w:r>
        <w:rPr>
          <w:szCs w:val="24"/>
        </w:rPr>
        <w:t>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r w:rsidR="006A140E">
        <w:rPr>
          <w:sz w:val="24"/>
        </w:rPr>
        <w:t>ДОГОВОР</w:t>
      </w:r>
      <w:r w:rsidRPr="00862071">
        <w:rPr>
          <w:sz w:val="24"/>
        </w:rPr>
        <w:t>А</w:t>
      </w:r>
      <w:bookmarkEnd w:id="55"/>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r w:rsidR="006A140E">
        <w:rPr>
          <w:szCs w:val="24"/>
        </w:rPr>
        <w:t>д</w:t>
      </w:r>
      <w:r w:rsidR="006A140E" w:rsidRPr="00433C25">
        <w:rPr>
          <w:szCs w:val="24"/>
        </w:rPr>
        <w:t>оговор</w:t>
      </w:r>
      <w:r>
        <w:rPr>
          <w:szCs w:val="24"/>
        </w:rPr>
        <w:t>а</w:t>
      </w:r>
      <w:bookmarkEnd w:id="56"/>
      <w:bookmarkEnd w:id="57"/>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Заявке, в которой содержатся лучшие условия исполнения </w:t>
      </w:r>
      <w:r w:rsidR="006A140E">
        <w:rPr>
          <w:szCs w:val="24"/>
        </w:rPr>
        <w:t>д</w:t>
      </w:r>
      <w:r w:rsidR="006A140E" w:rsidRPr="00433C25">
        <w:rPr>
          <w:szCs w:val="24"/>
        </w:rPr>
        <w:t>оговор</w:t>
      </w:r>
      <w:r>
        <w:rPr>
          <w:szCs w:val="24"/>
        </w:rPr>
        <w:t>а,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6A140E">
        <w:rPr>
          <w:szCs w:val="24"/>
        </w:rPr>
        <w:t>д</w:t>
      </w:r>
      <w:r w:rsidR="006A140E" w:rsidRPr="00433C25">
        <w:rPr>
          <w:szCs w:val="24"/>
        </w:rPr>
        <w:t>оговор</w:t>
      </w:r>
      <w:r>
        <w:rPr>
          <w:szCs w:val="24"/>
        </w:rPr>
        <w:t>а,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6A140E">
        <w:rPr>
          <w:szCs w:val="24"/>
        </w:rPr>
        <w:t>д</w:t>
      </w:r>
      <w:r w:rsidR="006A140E" w:rsidRPr="00433C25">
        <w:rPr>
          <w:szCs w:val="24"/>
        </w:rPr>
        <w:t>оговор</w:t>
      </w:r>
      <w:r>
        <w:rPr>
          <w:szCs w:val="24"/>
        </w:rPr>
        <w:t>а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1"/>
    <w:p w:rsidR="001B3668" w:rsidRDefault="001B3668" w:rsidP="001B3668">
      <w:pPr>
        <w:pStyle w:val="36"/>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D53489">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6A140E">
        <w:rPr>
          <w:szCs w:val="24"/>
        </w:rPr>
        <w:t>д</w:t>
      </w:r>
      <w:r w:rsidR="006A140E" w:rsidRPr="00433C25">
        <w:rPr>
          <w:szCs w:val="24"/>
        </w:rPr>
        <w:t>оговор</w:t>
      </w:r>
      <w:r>
        <w:t xml:space="preserve">а, который составляется путем включения условий исполнения </w:t>
      </w:r>
      <w:r w:rsidR="006A140E">
        <w:rPr>
          <w:szCs w:val="24"/>
        </w:rPr>
        <w:t>д</w:t>
      </w:r>
      <w:r w:rsidR="006A140E" w:rsidRPr="00433C25">
        <w:rPr>
          <w:szCs w:val="24"/>
        </w:rPr>
        <w:t>оговор</w:t>
      </w:r>
      <w:r>
        <w:t xml:space="preserve">а, предложенных Победителем конкурса в заявке, в проект </w:t>
      </w:r>
      <w:r w:rsidR="006A140E">
        <w:rPr>
          <w:szCs w:val="24"/>
        </w:rPr>
        <w:t>д</w:t>
      </w:r>
      <w:r w:rsidR="006A140E" w:rsidRPr="00433C25">
        <w:rPr>
          <w:szCs w:val="24"/>
        </w:rPr>
        <w:t>оговор</w:t>
      </w:r>
      <w:r>
        <w:t>а, прилагаемый к конкурсной документации.</w:t>
      </w:r>
    </w:p>
    <w:p w:rsidR="001B3668" w:rsidRDefault="001B3668" w:rsidP="001B3668">
      <w:pPr>
        <w:pStyle w:val="36"/>
        <w:tabs>
          <w:tab w:val="clear" w:pos="227"/>
          <w:tab w:val="num" w:pos="900"/>
        </w:tabs>
        <w:ind w:firstLine="680"/>
      </w:pPr>
      <w:r>
        <w:t>6.2.2.</w:t>
      </w:r>
      <w:r>
        <w:tab/>
      </w:r>
      <w:r w:rsidR="006A140E" w:rsidRPr="00433C25">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6A140E">
        <w:t>д</w:t>
      </w:r>
      <w:r w:rsidR="006A140E" w:rsidRPr="00433C25">
        <w:t>оговор</w:t>
      </w:r>
      <w:r>
        <w:t xml:space="preserve">а. </w:t>
      </w:r>
    </w:p>
    <w:p w:rsidR="001B3668" w:rsidRDefault="001B3668" w:rsidP="001B3668">
      <w:pPr>
        <w:pStyle w:val="36"/>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r w:rsidR="006A140E">
        <w:rPr>
          <w:szCs w:val="24"/>
        </w:rPr>
        <w:t>д</w:t>
      </w:r>
      <w:r w:rsidR="006A140E" w:rsidRPr="00433C25">
        <w:rPr>
          <w:szCs w:val="24"/>
        </w:rPr>
        <w:t>оговор</w:t>
      </w:r>
      <w:r w:rsidRPr="00413F4F">
        <w:t>а</w:t>
      </w:r>
      <w:bookmarkEnd w:id="59"/>
    </w:p>
    <w:p w:rsidR="001B3668" w:rsidRDefault="00413F4F" w:rsidP="001B3668">
      <w:pPr>
        <w:pStyle w:val="36"/>
        <w:tabs>
          <w:tab w:val="clear" w:pos="227"/>
          <w:tab w:val="num" w:pos="900"/>
        </w:tabs>
        <w:ind w:firstLine="680"/>
      </w:pPr>
      <w:r>
        <w:t>6.3</w:t>
      </w:r>
      <w:r w:rsidR="001B3668">
        <w:t>.1.</w:t>
      </w:r>
      <w:r w:rsidR="001B3668">
        <w:tab/>
      </w:r>
      <w:r w:rsidR="006A140E" w:rsidRPr="00433C25">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6A140E">
        <w:rPr>
          <w:szCs w:val="24"/>
        </w:rPr>
        <w:t>д</w:t>
      </w:r>
      <w:r w:rsidR="006A140E" w:rsidRPr="00433C25">
        <w:rPr>
          <w:szCs w:val="24"/>
        </w:rPr>
        <w:t>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6A140E">
        <w:rPr>
          <w:szCs w:val="24"/>
        </w:rPr>
        <w:t>д</w:t>
      </w:r>
      <w:r w:rsidR="006A140E" w:rsidRPr="00433C25">
        <w:rPr>
          <w:szCs w:val="24"/>
        </w:rPr>
        <w:t>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6A140E">
        <w:rPr>
          <w:szCs w:val="24"/>
        </w:rPr>
        <w:t>д</w:t>
      </w:r>
      <w:r w:rsidR="006A140E" w:rsidRPr="00433C25">
        <w:rPr>
          <w:szCs w:val="24"/>
        </w:rPr>
        <w:t>оговор</w:t>
      </w:r>
      <w:r>
        <w:t>а.</w:t>
      </w:r>
    </w:p>
    <w:p w:rsidR="001B3668" w:rsidRDefault="00EF649F" w:rsidP="001B3668">
      <w:pPr>
        <w:pStyle w:val="36"/>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6A140E">
        <w:rPr>
          <w:szCs w:val="24"/>
        </w:rPr>
        <w:t>д</w:t>
      </w:r>
      <w:r w:rsidR="006A140E" w:rsidRPr="00433C25">
        <w:rPr>
          <w:szCs w:val="24"/>
        </w:rPr>
        <w:t>оговор</w:t>
      </w:r>
      <w:r w:rsidR="001B3668">
        <w:rPr>
          <w:szCs w:val="24"/>
        </w:rPr>
        <w:t xml:space="preserve">а цена такого </w:t>
      </w:r>
      <w:r w:rsidR="006A140E">
        <w:rPr>
          <w:szCs w:val="24"/>
        </w:rPr>
        <w:t>д</w:t>
      </w:r>
      <w:r w:rsidR="006A140E" w:rsidRPr="00433C25">
        <w:rPr>
          <w:szCs w:val="24"/>
        </w:rPr>
        <w:t>оговор</w:t>
      </w:r>
      <w:r w:rsidR="001B3668">
        <w:rPr>
          <w:szCs w:val="24"/>
        </w:rPr>
        <w:t xml:space="preserve">а не может превышать начальную (максимальную) цену </w:t>
      </w:r>
      <w:r w:rsidR="006A140E">
        <w:rPr>
          <w:szCs w:val="24"/>
        </w:rPr>
        <w:t>д</w:t>
      </w:r>
      <w:r w:rsidR="006A140E" w:rsidRPr="00433C25">
        <w:rPr>
          <w:szCs w:val="24"/>
        </w:rPr>
        <w:t>оговор</w:t>
      </w:r>
      <w:r w:rsidR="001B3668">
        <w:rPr>
          <w:szCs w:val="24"/>
        </w:rPr>
        <w:t xml:space="preserve">а,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6"/>
        <w:tabs>
          <w:tab w:val="clear" w:pos="227"/>
          <w:tab w:val="num" w:pos="900"/>
        </w:tabs>
        <w:ind w:firstLine="680"/>
      </w:pPr>
      <w:r>
        <w:lastRenderedPageBreak/>
        <w:t>6.</w:t>
      </w:r>
      <w:r w:rsidR="00EF649F">
        <w:t>4</w:t>
      </w:r>
      <w:r>
        <w:t>.1.</w:t>
      </w:r>
      <w:r>
        <w:tab/>
        <w:t xml:space="preserve">Заказчик обязан отказаться от заключения </w:t>
      </w:r>
      <w:r w:rsidR="006A140E">
        <w:rPr>
          <w:szCs w:val="24"/>
        </w:rPr>
        <w:t>д</w:t>
      </w:r>
      <w:r w:rsidR="006A140E" w:rsidRPr="00433C25">
        <w:rPr>
          <w:szCs w:val="24"/>
        </w:rPr>
        <w:t>оговор</w:t>
      </w:r>
      <w:r>
        <w:t>а с Победителем конкурса</w:t>
      </w:r>
      <w:r w:rsidR="00E513C5">
        <w:t xml:space="preserve"> </w:t>
      </w:r>
      <w:r w:rsidR="00394037">
        <w:t>в</w:t>
      </w:r>
      <w:r>
        <w:t xml:space="preserve"> случае установления факта:</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B3668">
      <w:pPr>
        <w:pStyle w:val="36"/>
        <w:numPr>
          <w:ilvl w:val="0"/>
          <w:numId w:val="26"/>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B3668">
      <w:pPr>
        <w:pStyle w:val="36"/>
        <w:numPr>
          <w:ilvl w:val="0"/>
          <w:numId w:val="26"/>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B3668">
      <w:pPr>
        <w:pStyle w:val="36"/>
        <w:numPr>
          <w:ilvl w:val="0"/>
          <w:numId w:val="26"/>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A140E" w:rsidRPr="006A140E">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конкурсной  комиссией в срок не позднее дня, следующего после дня установления фактов,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составляется протокол об отказе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в котором должны содержаться сведения о месте, дате и времени его составления, о лице, с которым Заказчик отказывается заключить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6A140E" w:rsidRPr="006A140E">
        <w:rPr>
          <w:rFonts w:ascii="Times New Roman" w:hAnsi="Times New Roman" w:cs="Times New Roman"/>
          <w:sz w:val="24"/>
          <w:szCs w:val="24"/>
        </w:rPr>
        <w:t>Договор</w:t>
      </w:r>
      <w:r w:rsidRPr="006A140E">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6A140E">
        <w:rPr>
          <w:szCs w:val="24"/>
        </w:rPr>
        <w:t>д</w:t>
      </w:r>
      <w:r w:rsidR="006A140E" w:rsidRPr="00433C25">
        <w:rPr>
          <w:szCs w:val="24"/>
        </w:rPr>
        <w:t>оговор</w:t>
      </w:r>
      <w:r w:rsidR="001B3668">
        <w:t>а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6A140E">
        <w:rPr>
          <w:szCs w:val="24"/>
        </w:rPr>
        <w:t>д</w:t>
      </w:r>
      <w:r w:rsidR="006A140E" w:rsidRPr="00433C25">
        <w:rPr>
          <w:szCs w:val="24"/>
        </w:rPr>
        <w:t>оговор</w:t>
      </w:r>
      <w:r w:rsidR="001B3668">
        <w:t xml:space="preserve">, а также о возмещении убытков, причиненных уклонением от заключения </w:t>
      </w:r>
      <w:r w:rsidR="006A140E">
        <w:rPr>
          <w:szCs w:val="24"/>
        </w:rPr>
        <w:t>д</w:t>
      </w:r>
      <w:r w:rsidR="006A140E" w:rsidRPr="00433C25">
        <w:rPr>
          <w:szCs w:val="24"/>
        </w:rPr>
        <w:t>оговор</w:t>
      </w:r>
      <w:r w:rsidR="001B3668">
        <w:t xml:space="preserve">а, либо заключить </w:t>
      </w:r>
      <w:r w:rsidR="006A140E">
        <w:rPr>
          <w:szCs w:val="24"/>
        </w:rPr>
        <w:t>д</w:t>
      </w:r>
      <w:r w:rsidR="006A140E" w:rsidRPr="00433C25">
        <w:rPr>
          <w:szCs w:val="24"/>
        </w:rPr>
        <w:t>оговор</w:t>
      </w:r>
      <w:r w:rsidR="001B3668">
        <w:t xml:space="preserve"> с Участником конкурса, заявке которого присвоен второй номер. Заказчик также обязан заключить </w:t>
      </w:r>
      <w:r w:rsidR="006A140E">
        <w:rPr>
          <w:szCs w:val="24"/>
        </w:rPr>
        <w:t>д</w:t>
      </w:r>
      <w:r w:rsidR="006A140E" w:rsidRPr="00433C25">
        <w:rPr>
          <w:szCs w:val="24"/>
        </w:rPr>
        <w:t>оговор</w:t>
      </w:r>
      <w:r w:rsidR="001B3668">
        <w:t xml:space="preserve"> с Участником конкурса, заявке на участие в конкурсе которого присвоен второй номер, при отказе от заключения </w:t>
      </w:r>
      <w:r w:rsidR="006A140E">
        <w:rPr>
          <w:szCs w:val="24"/>
        </w:rPr>
        <w:t>д</w:t>
      </w:r>
      <w:r w:rsidR="006A140E" w:rsidRPr="00433C25">
        <w:rPr>
          <w:szCs w:val="24"/>
        </w:rPr>
        <w:t>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6A140E">
        <w:rPr>
          <w:szCs w:val="24"/>
        </w:rPr>
        <w:t>д</w:t>
      </w:r>
      <w:r w:rsidR="006A140E" w:rsidRPr="00433C25">
        <w:rPr>
          <w:szCs w:val="24"/>
        </w:rPr>
        <w:t>оговор</w:t>
      </w:r>
      <w:r w:rsidR="001B3668">
        <w:t xml:space="preserve">а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6A140E">
        <w:t>д</w:t>
      </w:r>
      <w:r w:rsidR="006A140E" w:rsidRPr="00433C25">
        <w:t>оговор</w:t>
      </w:r>
      <w:r>
        <w:t xml:space="preserve">а, такой Участник конкурса признается уклонившимся от заключения </w:t>
      </w:r>
      <w:r w:rsidR="006A140E">
        <w:t>д</w:t>
      </w:r>
      <w:r w:rsidR="006A140E" w:rsidRPr="00433C25">
        <w:t>оговор</w:t>
      </w:r>
      <w:r>
        <w:t>а.</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6A140E">
        <w:rPr>
          <w:szCs w:val="24"/>
        </w:rPr>
        <w:t>д</w:t>
      </w:r>
      <w:r w:rsidR="006A140E" w:rsidRPr="00433C25">
        <w:rPr>
          <w:szCs w:val="24"/>
        </w:rPr>
        <w:t>оговор</w:t>
      </w:r>
      <w:r>
        <w:t xml:space="preserve">а, подготовленного в соответствии с пунктом 6.2.1. настоящего Раздела конкурсной документации. При этом </w:t>
      </w:r>
      <w:r w:rsidR="006A140E">
        <w:rPr>
          <w:szCs w:val="24"/>
        </w:rPr>
        <w:t>д</w:t>
      </w:r>
      <w:r w:rsidR="006A140E" w:rsidRPr="00433C25">
        <w:rPr>
          <w:szCs w:val="24"/>
        </w:rPr>
        <w:t>оговор</w:t>
      </w:r>
      <w:r>
        <w:t xml:space="preserve"> заключается с Участником </w:t>
      </w:r>
      <w:r>
        <w:rPr>
          <w:szCs w:val="24"/>
        </w:rPr>
        <w:t>размещения заказа</w:t>
      </w:r>
      <w:r>
        <w:t xml:space="preserve"> на условиях и по цене </w:t>
      </w:r>
      <w:r w:rsidR="006A140E">
        <w:rPr>
          <w:szCs w:val="24"/>
        </w:rPr>
        <w:t>д</w:t>
      </w:r>
      <w:r w:rsidR="006A140E" w:rsidRPr="00433C25">
        <w:rPr>
          <w:szCs w:val="24"/>
        </w:rPr>
        <w:t>оговор</w:t>
      </w:r>
      <w:r>
        <w:t xml:space="preserve">а, которые предусмотрены заявкой и конкурсной документацией, но цена </w:t>
      </w:r>
      <w:r>
        <w:lastRenderedPageBreak/>
        <w:t xml:space="preserve">такого </w:t>
      </w:r>
      <w:r w:rsidR="006A140E">
        <w:rPr>
          <w:szCs w:val="24"/>
        </w:rPr>
        <w:t>д</w:t>
      </w:r>
      <w:r w:rsidR="006A140E" w:rsidRPr="00433C25">
        <w:rPr>
          <w:szCs w:val="24"/>
        </w:rPr>
        <w:t>оговор</w:t>
      </w:r>
      <w:r>
        <w:t xml:space="preserve">а не может превышать начальную (максимальную) цену </w:t>
      </w:r>
      <w:r w:rsidR="006A140E">
        <w:rPr>
          <w:szCs w:val="24"/>
        </w:rPr>
        <w:t>д</w:t>
      </w:r>
      <w:r w:rsidR="006A140E" w:rsidRPr="00433C25">
        <w:rPr>
          <w:szCs w:val="24"/>
        </w:rPr>
        <w:t>оговор</w:t>
      </w:r>
      <w:r>
        <w:t>а,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6A140E">
        <w:rPr>
          <w:szCs w:val="24"/>
        </w:rPr>
        <w:t>д</w:t>
      </w:r>
      <w:r w:rsidR="006A140E" w:rsidRPr="00433C25">
        <w:rPr>
          <w:szCs w:val="24"/>
        </w:rPr>
        <w:t>оговор</w:t>
      </w:r>
      <w:r>
        <w:t xml:space="preserve">а, такой Участник размещения заказа признается уклонившимся от заключения </w:t>
      </w:r>
      <w:r w:rsidR="006A140E">
        <w:rPr>
          <w:szCs w:val="24"/>
        </w:rPr>
        <w:t>д</w:t>
      </w:r>
      <w:r w:rsidR="006A140E" w:rsidRPr="00433C25">
        <w:rPr>
          <w:szCs w:val="24"/>
        </w:rPr>
        <w:t>оговор</w:t>
      </w:r>
      <w:r w:rsidR="006A140E">
        <w:rPr>
          <w:szCs w:val="24"/>
        </w:rPr>
        <w:t>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6A140E">
        <w:t>д</w:t>
      </w:r>
      <w:r w:rsidR="006A140E" w:rsidRPr="00433C25">
        <w:t>оговор</w:t>
      </w:r>
      <w:r>
        <w:t xml:space="preserve">а, подготовленного в соответствии с пунктом 6.2.1. настоящего Раздела конкурсной документации. При этом </w:t>
      </w:r>
      <w:r w:rsidR="006A140E">
        <w:t>д</w:t>
      </w:r>
      <w:r w:rsidR="006A140E" w:rsidRPr="00433C25">
        <w:t>оговор</w:t>
      </w:r>
      <w:r>
        <w:t xml:space="preserve"> заключается на условиях и по цене </w:t>
      </w:r>
      <w:r w:rsidR="006A140E">
        <w:t>д</w:t>
      </w:r>
      <w:r w:rsidR="006A140E" w:rsidRPr="00433C25">
        <w:t>оговор</w:t>
      </w:r>
      <w:r>
        <w:t xml:space="preserve">а, которые предусмотрены заявкой и конкурсной документацией, но цена такого </w:t>
      </w:r>
      <w:r w:rsidR="006A140E">
        <w:t>д</w:t>
      </w:r>
      <w:r w:rsidR="006A140E" w:rsidRPr="00433C25">
        <w:t>оговор</w:t>
      </w:r>
      <w:r>
        <w:t xml:space="preserve">а не может превышать начальную (максимальную) цену </w:t>
      </w:r>
      <w:r w:rsidR="006A140E">
        <w:t>д</w:t>
      </w:r>
      <w:r w:rsidR="006A140E" w:rsidRPr="00433C25">
        <w:t>оговор</w:t>
      </w:r>
      <w:r>
        <w:t>а,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EE1F1C">
        <w:t>д</w:t>
      </w:r>
      <w:r w:rsidR="00EE1F1C" w:rsidRPr="00433C25">
        <w:t>оговор</w:t>
      </w:r>
      <w:r>
        <w:t xml:space="preserve">а, такой Участник конкурса признается уклонившимся от заключения </w:t>
      </w:r>
      <w:r w:rsidR="00EE1F1C">
        <w:t>д</w:t>
      </w:r>
      <w:r w:rsidR="00EE1F1C" w:rsidRPr="00433C25">
        <w:t>оговор</w:t>
      </w:r>
      <w:r>
        <w:t>а.</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EE1F1C">
        <w:rPr>
          <w:szCs w:val="24"/>
        </w:rPr>
        <w:t>д</w:t>
      </w:r>
      <w:r w:rsidR="00EE1F1C" w:rsidRPr="00433C25">
        <w:rPr>
          <w:szCs w:val="24"/>
        </w:rPr>
        <w:t>оговор</w:t>
      </w:r>
      <w:r>
        <w:t xml:space="preserve">а, не вправе отказаться от заключения </w:t>
      </w:r>
      <w:r w:rsidR="00EE1F1C">
        <w:rPr>
          <w:szCs w:val="24"/>
        </w:rPr>
        <w:t>д</w:t>
      </w:r>
      <w:r w:rsidR="00EE1F1C" w:rsidRPr="00433C25">
        <w:rPr>
          <w:szCs w:val="24"/>
        </w:rPr>
        <w:t>оговор</w:t>
      </w:r>
      <w:r>
        <w:t xml:space="preserve">а.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EE1F1C" w:rsidRPr="00EE1F1C">
        <w:rPr>
          <w:rFonts w:ascii="Times New Roman" w:hAnsi="Times New Roman" w:cs="Times New Roman"/>
          <w:sz w:val="24"/>
          <w:szCs w:val="24"/>
        </w:rPr>
        <w:t>договор</w:t>
      </w:r>
      <w:r w:rsidRPr="00EE1F1C">
        <w:rPr>
          <w:rFonts w:ascii="Times New Roman" w:hAnsi="Times New Roman" w:cs="Times New Roman"/>
          <w:sz w:val="24"/>
          <w:szCs w:val="24"/>
        </w:rPr>
        <w:t>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EE1F1C" w:rsidRPr="00EE1F1C">
        <w:rPr>
          <w:rFonts w:ascii="Times New Roman" w:hAnsi="Times New Roman" w:cs="Times New Roman"/>
          <w:sz w:val="24"/>
          <w:szCs w:val="24"/>
        </w:rPr>
        <w:t>договор</w:t>
      </w:r>
      <w:r w:rsidRPr="000F0239">
        <w:rPr>
          <w:rFonts w:ascii="Times New Roman" w:hAnsi="Times New Roman" w:cs="Times New Roman"/>
          <w:sz w:val="24"/>
          <w:szCs w:val="24"/>
        </w:rPr>
        <w:t>ом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EE1F1C">
        <w:rPr>
          <w:rFonts w:ascii="Times New Roman" w:hAnsi="Times New Roman" w:cs="Times New Roman"/>
          <w:sz w:val="24"/>
          <w:szCs w:val="24"/>
        </w:rPr>
        <w:t>д</w:t>
      </w:r>
      <w:r w:rsidR="00EE1F1C" w:rsidRPr="00EE1F1C">
        <w:rPr>
          <w:rFonts w:ascii="Times New Roman" w:hAnsi="Times New Roman" w:cs="Times New Roman"/>
          <w:sz w:val="24"/>
          <w:szCs w:val="24"/>
        </w:rPr>
        <w:t>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ом, но связанных с работами, услугами, предусмотренными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ом.</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EE1F1C" w:rsidRPr="00EE1F1C">
        <w:rPr>
          <w:rFonts w:ascii="Times New Roman" w:hAnsi="Times New Roman" w:cs="Times New Roman"/>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D53489">
        <w:rPr>
          <w:spacing w:val="-1"/>
        </w:rPr>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EE1F1C">
        <w:t>д</w:t>
      </w:r>
      <w:r w:rsidR="00EE1F1C" w:rsidRPr="00433C25">
        <w:t>оговор</w:t>
      </w:r>
      <w:r>
        <w:rPr>
          <w:spacing w:val="-1"/>
        </w:rPr>
        <w:t xml:space="preserve">а уменьшается на размер налоговых платежей, связанных с оплатой </w:t>
      </w:r>
      <w:r w:rsidR="00EE1F1C">
        <w:t>д</w:t>
      </w:r>
      <w:r w:rsidR="00EE1F1C" w:rsidRPr="00433C25">
        <w:t>оговор</w:t>
      </w:r>
      <w:r>
        <w:rPr>
          <w:spacing w:val="-1"/>
        </w:rPr>
        <w:t>а.</w:t>
      </w:r>
    </w:p>
    <w:p w:rsidR="00DC3F8E" w:rsidRDefault="00DC3F8E" w:rsidP="00DC3F8E">
      <w:pPr>
        <w:widowControl w:val="0"/>
        <w:spacing w:after="0"/>
        <w:jc w:val="center"/>
      </w:pPr>
    </w:p>
    <w:p w:rsidR="00DC3F8E" w:rsidRDefault="00DC3F8E" w:rsidP="00DC3F8E">
      <w:pPr>
        <w:widowControl w:val="0"/>
        <w:spacing w:after="0"/>
        <w:jc w:val="center"/>
      </w:pPr>
    </w:p>
    <w:p w:rsidR="00DC3F8E" w:rsidRDefault="00DC3F8E"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4B5375" w:rsidRDefault="000F5DC7" w:rsidP="000F5DC7">
            <w:pPr>
              <w:pStyle w:val="af0"/>
              <w:spacing w:after="0"/>
            </w:pPr>
            <w:r w:rsidRPr="004E1C92">
              <w:rPr>
                <w:sz w:val="22"/>
                <w:szCs w:val="22"/>
              </w:rPr>
              <w:lastRenderedPageBreak/>
              <w:t xml:space="preserve">Адрес: </w:t>
            </w:r>
            <w:r w:rsidR="004B5375">
              <w:t>127427, г.Москва, ул.Академика Королёва, д.12, офис 9-28</w:t>
            </w:r>
          </w:p>
          <w:p w:rsidR="000F5DC7" w:rsidRDefault="000F5DC7" w:rsidP="000F5DC7">
            <w:pPr>
              <w:pStyle w:val="af0"/>
              <w:spacing w:after="0"/>
              <w:rPr>
                <w:sz w:val="22"/>
                <w:szCs w:val="22"/>
              </w:rPr>
            </w:pPr>
            <w:r>
              <w:rPr>
                <w:sz w:val="22"/>
                <w:szCs w:val="22"/>
              </w:rPr>
              <w:t xml:space="preserve">Контактное лицо: </w:t>
            </w:r>
            <w:r w:rsidR="00F21DAD">
              <w:rPr>
                <w:sz w:val="22"/>
                <w:szCs w:val="22"/>
              </w:rPr>
              <w:t>Лопунова Светлана Михайловна</w:t>
            </w:r>
          </w:p>
          <w:p w:rsidR="000F5DC7" w:rsidRDefault="000F5DC7" w:rsidP="000F5DC7">
            <w:pPr>
              <w:pStyle w:val="af0"/>
              <w:spacing w:after="0"/>
              <w:rPr>
                <w:sz w:val="22"/>
                <w:szCs w:val="22"/>
              </w:rPr>
            </w:pPr>
            <w:r>
              <w:rPr>
                <w:sz w:val="22"/>
                <w:szCs w:val="22"/>
              </w:rPr>
              <w:t xml:space="preserve">Телефон: (495) </w:t>
            </w:r>
            <w:r w:rsidR="004B5375">
              <w:rPr>
                <w:sz w:val="22"/>
                <w:szCs w:val="22"/>
              </w:rPr>
              <w:t>617-53-68</w:t>
            </w:r>
          </w:p>
          <w:p w:rsidR="000F5DC7" w:rsidRPr="0039613E" w:rsidRDefault="000F5DC7" w:rsidP="000F5DC7">
            <w:pPr>
              <w:pStyle w:val="af0"/>
              <w:spacing w:after="0"/>
              <w:rPr>
                <w:sz w:val="22"/>
                <w:szCs w:val="22"/>
                <w:lang w:val="en-US"/>
              </w:rPr>
            </w:pPr>
            <w:r>
              <w:rPr>
                <w:sz w:val="22"/>
                <w:szCs w:val="22"/>
              </w:rPr>
              <w:t>Факс</w:t>
            </w:r>
            <w:r w:rsidRPr="00A631B5">
              <w:rPr>
                <w:sz w:val="22"/>
                <w:szCs w:val="22"/>
                <w:lang w:val="en-US"/>
              </w:rPr>
              <w:t xml:space="preserve">: (495) </w:t>
            </w:r>
            <w:r w:rsidR="004B5375" w:rsidRPr="0039613E">
              <w:rPr>
                <w:sz w:val="22"/>
                <w:szCs w:val="22"/>
                <w:lang w:val="en-US"/>
              </w:rPr>
              <w:t>617-</w:t>
            </w:r>
            <w:r w:rsidR="00F21DAD" w:rsidRPr="0039613E">
              <w:rPr>
                <w:sz w:val="22"/>
                <w:szCs w:val="22"/>
                <w:lang w:val="en-US"/>
              </w:rPr>
              <w:t>81</w:t>
            </w:r>
            <w:r w:rsidR="004B5375" w:rsidRPr="0039613E">
              <w:rPr>
                <w:sz w:val="22"/>
                <w:szCs w:val="22"/>
                <w:lang w:val="en-US"/>
              </w:rPr>
              <w:t>-</w:t>
            </w:r>
            <w:r w:rsidR="00F21DAD" w:rsidRPr="0039613E">
              <w:rPr>
                <w:sz w:val="22"/>
                <w:szCs w:val="22"/>
                <w:lang w:val="en-US"/>
              </w:rPr>
              <w:t>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smartTag w:uri="urn:schemas-microsoft-com:office:smarttags" w:element="PersonName">
              <w:r>
                <w:rPr>
                  <w:sz w:val="22"/>
                  <w:szCs w:val="22"/>
                  <w:lang w:val="en-US"/>
                </w:rPr>
                <w:t>tro_soyuz@mail.ru</w:t>
              </w:r>
            </w:smartTag>
          </w:p>
          <w:p w:rsidR="00933BC6" w:rsidRPr="00862071" w:rsidRDefault="000F5DC7" w:rsidP="000F5DC7">
            <w:pPr>
              <w:pStyle w:val="34"/>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hyperlink r:id="rId12" w:history="1">
              <w:r w:rsidR="0039613E" w:rsidRPr="00004BC4">
                <w:rPr>
                  <w:rStyle w:val="a8"/>
                  <w:sz w:val="22"/>
                  <w:szCs w:val="22"/>
                  <w:lang w:val="en-US"/>
                </w:rPr>
                <w:t>http</w:t>
              </w:r>
              <w:r w:rsidR="0039613E" w:rsidRPr="00004BC4">
                <w:rPr>
                  <w:rStyle w:val="a8"/>
                  <w:sz w:val="22"/>
                  <w:szCs w:val="22"/>
                </w:rPr>
                <w:t>://</w:t>
              </w:r>
              <w:r w:rsidR="0039613E" w:rsidRPr="00004BC4">
                <w:rPr>
                  <w:rStyle w:val="a8"/>
                  <w:sz w:val="22"/>
                  <w:szCs w:val="22"/>
                  <w:lang w:val="en-US"/>
                </w:rPr>
                <w:t>www</w:t>
              </w:r>
              <w:r w:rsidR="0039613E" w:rsidRPr="00004BC4">
                <w:rPr>
                  <w:rStyle w:val="a8"/>
                  <w:sz w:val="22"/>
                  <w:szCs w:val="22"/>
                </w:rPr>
                <w:t>.</w:t>
              </w:r>
              <w:r w:rsidR="0039613E" w:rsidRPr="00004BC4">
                <w:rPr>
                  <w:rStyle w:val="a8"/>
                  <w:sz w:val="22"/>
                  <w:szCs w:val="22"/>
                  <w:lang w:val="en-US"/>
                </w:rPr>
                <w:t>tro</w:t>
              </w:r>
              <w:r w:rsidR="0039613E" w:rsidRPr="00004BC4">
                <w:rPr>
                  <w:rStyle w:val="a8"/>
                  <w:sz w:val="22"/>
                  <w:szCs w:val="22"/>
                </w:rPr>
                <w:t>-</w:t>
              </w:r>
              <w:r w:rsidR="0039613E" w:rsidRPr="00004BC4">
                <w:rPr>
                  <w:rStyle w:val="a8"/>
                  <w:sz w:val="22"/>
                  <w:szCs w:val="22"/>
                  <w:lang w:val="en-US"/>
                </w:rPr>
                <w:t>soyuz</w:t>
              </w:r>
              <w:r w:rsidR="0039613E" w:rsidRPr="00004BC4">
                <w:rPr>
                  <w:rStyle w:val="a8"/>
                  <w:sz w:val="22"/>
                  <w:szCs w:val="22"/>
                </w:rPr>
                <w:t>.</w:t>
              </w:r>
              <w:r w:rsidR="0039613E" w:rsidRPr="00004BC4">
                <w:rPr>
                  <w:rStyle w:val="a8"/>
                  <w:sz w:val="22"/>
                  <w:szCs w:val="22"/>
                  <w:lang w:val="en-US"/>
                </w:rPr>
                <w:t>com</w:t>
              </w:r>
              <w:r w:rsidR="0039613E" w:rsidRPr="00004BC4">
                <w:rPr>
                  <w:rStyle w:val="a8"/>
                  <w:sz w:val="22"/>
                  <w:szCs w:val="22"/>
                </w:rPr>
                <w:t>/</w:t>
              </w:r>
            </w:hyperlink>
            <w:r w:rsidR="0039613E">
              <w:rPr>
                <w:sz w:val="22"/>
                <w:szCs w:val="22"/>
                <w:u w:val="single"/>
              </w:rPr>
              <w:t xml:space="preserve">, </w:t>
            </w:r>
            <w:r w:rsidR="0039613E" w:rsidRPr="0039613E">
              <w:rPr>
                <w:sz w:val="22"/>
                <w:szCs w:val="22"/>
                <w:u w:val="single"/>
              </w:rPr>
              <w:t>http://belros.tv/</w:t>
            </w:r>
            <w:r w:rsidR="0039613E">
              <w:rPr>
                <w:sz w:val="22"/>
                <w:szCs w:val="22"/>
                <w:u w:val="single"/>
              </w:rPr>
              <w:t>.</w:t>
            </w:r>
          </w:p>
          <w:p w:rsidR="00862071" w:rsidRPr="006545CF" w:rsidRDefault="00862071" w:rsidP="00862071">
            <w:pPr>
              <w:pStyle w:val="34"/>
              <w:spacing w:after="0"/>
              <w:ind w:left="0" w:right="57"/>
              <w:jc w:val="left"/>
              <w:rPr>
                <w:sz w:val="22"/>
                <w:szCs w:val="22"/>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427601" w:rsidRDefault="00933BC6" w:rsidP="00427601">
            <w:pPr>
              <w:spacing w:after="0"/>
              <w:rPr>
                <w:sz w:val="22"/>
                <w:szCs w:val="22"/>
              </w:rPr>
            </w:pPr>
            <w:r w:rsidRPr="00EC75AC">
              <w:rPr>
                <w:sz w:val="22"/>
                <w:szCs w:val="22"/>
              </w:rPr>
              <w:t xml:space="preserve">Открытый конкурс </w:t>
            </w:r>
            <w:r w:rsidR="00427601">
              <w:rPr>
                <w:sz w:val="22"/>
                <w:szCs w:val="22"/>
              </w:rPr>
              <w:t xml:space="preserve">на право заключения </w:t>
            </w:r>
            <w:r w:rsidR="00EE1F1C">
              <w:t>д</w:t>
            </w:r>
            <w:r w:rsidR="00EE1F1C" w:rsidRPr="00433C25">
              <w:t>оговор</w:t>
            </w:r>
            <w:r w:rsidR="00427601">
              <w:rPr>
                <w:sz w:val="22"/>
                <w:szCs w:val="22"/>
              </w:rPr>
              <w:t xml:space="preserve">а на </w:t>
            </w:r>
            <w:r w:rsidR="007C0FE3">
              <w:rPr>
                <w:sz w:val="22"/>
                <w:szCs w:val="22"/>
              </w:rPr>
              <w:t>организацию и осуществление спутникового вещания на территории России телепрограмм</w:t>
            </w:r>
            <w:r w:rsidR="00427601">
              <w:rPr>
                <w:sz w:val="22"/>
                <w:szCs w:val="22"/>
              </w:rPr>
              <w:t xml:space="preserve"> ТРО</w:t>
            </w:r>
            <w:r w:rsidR="007C0FE3">
              <w:rPr>
                <w:sz w:val="22"/>
                <w:szCs w:val="22"/>
              </w:rPr>
              <w:t xml:space="preserve"> Союза</w:t>
            </w:r>
          </w:p>
          <w:p w:rsidR="001E0AF7" w:rsidRPr="00EC75AC" w:rsidRDefault="001E0AF7" w:rsidP="00DB0C40">
            <w:pPr>
              <w:rPr>
                <w:sz w:val="22"/>
                <w:szCs w:val="22"/>
              </w:rPr>
            </w:pP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Default="007C0FE3" w:rsidP="00427601">
            <w:pPr>
              <w:spacing w:after="0"/>
              <w:rPr>
                <w:sz w:val="22"/>
                <w:szCs w:val="22"/>
              </w:rPr>
            </w:pPr>
            <w:r>
              <w:rPr>
                <w:sz w:val="22"/>
                <w:szCs w:val="22"/>
              </w:rPr>
              <w:t xml:space="preserve">Организация и осуществление спутникового вещания на территории России телепрограмм ТРО Союза </w:t>
            </w:r>
            <w:r w:rsidR="00427601">
              <w:rPr>
                <w:sz w:val="22"/>
                <w:szCs w:val="22"/>
              </w:rPr>
              <w:t>согласно технической части конкурсной документации</w:t>
            </w:r>
          </w:p>
          <w:p w:rsidR="00933BC6" w:rsidRPr="001F0D93" w:rsidRDefault="00933BC6" w:rsidP="003E7922">
            <w:pPr>
              <w:tabs>
                <w:tab w:val="left" w:pos="172"/>
                <w:tab w:val="left" w:pos="567"/>
                <w:tab w:val="left" w:pos="2694"/>
              </w:tab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011B75" w:rsidP="00CD17A5">
            <w:pPr>
              <w:keepNext/>
              <w:widowControl w:val="0"/>
              <w:spacing w:after="0"/>
              <w:rPr>
                <w:sz w:val="22"/>
                <w:szCs w:val="22"/>
              </w:rPr>
            </w:pPr>
            <w:r w:rsidRPr="00011B75">
              <w:t xml:space="preserve"> </w:t>
            </w:r>
            <w:r w:rsidR="00712D6B">
              <w:t>Российская Федерация</w:t>
            </w:r>
            <w:r w:rsidR="00262C7D">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rsidP="00EE1F1C">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EE1F1C">
              <w:t>д</w:t>
            </w:r>
            <w:r w:rsidR="00EE1F1C" w:rsidRPr="00433C25">
              <w:t>оговор</w:t>
            </w:r>
            <w:r w:rsidRPr="00254018">
              <w:rPr>
                <w:sz w:val="22"/>
                <w:szCs w:val="22"/>
              </w:rPr>
              <w:t>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175D35" w:rsidRDefault="00D5669B" w:rsidP="004B5375">
            <w:pPr>
              <w:keepNext/>
              <w:keepLines/>
              <w:widowControl w:val="0"/>
              <w:suppressLineNumbers/>
              <w:tabs>
                <w:tab w:val="left" w:pos="9800"/>
              </w:tabs>
              <w:suppressAutoHyphens/>
              <w:spacing w:after="0"/>
              <w:jc w:val="left"/>
              <w:rPr>
                <w:sz w:val="22"/>
                <w:szCs w:val="22"/>
              </w:rPr>
            </w:pPr>
            <w:r>
              <w:t>21 240 000 (Двадцать один миллион двести сор</w:t>
            </w:r>
            <w:bookmarkStart w:id="61" w:name="_GoBack"/>
            <w:bookmarkEnd w:id="61"/>
            <w:r>
              <w:t xml:space="preserve">ок ) </w:t>
            </w:r>
            <w:r w:rsidR="00770A90">
              <w:rPr>
                <w:sz w:val="22"/>
                <w:szCs w:val="22"/>
              </w:rPr>
              <w:t>рублей 00 коп.</w:t>
            </w:r>
          </w:p>
          <w:p w:rsidR="00933BC6" w:rsidRPr="004E1C92" w:rsidRDefault="00933BC6" w:rsidP="00EE1F1C">
            <w:pPr>
              <w:keepNext/>
              <w:keepLines/>
              <w:widowControl w:val="0"/>
              <w:suppressLineNumbers/>
              <w:suppressAutoHyphens/>
              <w:spacing w:after="0"/>
              <w:rPr>
                <w:sz w:val="22"/>
                <w:szCs w:val="22"/>
              </w:rPr>
            </w:pPr>
            <w:r w:rsidRPr="004E1C92">
              <w:rPr>
                <w:sz w:val="22"/>
                <w:szCs w:val="22"/>
              </w:rPr>
              <w:t xml:space="preserve">Начальная (максимальная) цена </w:t>
            </w:r>
            <w:r w:rsidR="00EE1F1C">
              <w:t>д</w:t>
            </w:r>
            <w:r w:rsidR="00EE1F1C" w:rsidRPr="00433C25">
              <w:t>оговор</w:t>
            </w:r>
            <w:r w:rsidRPr="004E1C92">
              <w:rPr>
                <w:sz w:val="22"/>
                <w:szCs w:val="22"/>
              </w:rPr>
              <w:t xml:space="preserve">а определена на весь </w:t>
            </w:r>
            <w:r>
              <w:rPr>
                <w:sz w:val="22"/>
                <w:szCs w:val="22"/>
              </w:rPr>
              <w:t>период</w:t>
            </w:r>
            <w:r w:rsidRPr="004E1C92">
              <w:rPr>
                <w:sz w:val="22"/>
                <w:szCs w:val="22"/>
              </w:rPr>
              <w:t xml:space="preserve"> </w:t>
            </w:r>
            <w:r w:rsidR="006622EF">
              <w:rPr>
                <w:sz w:val="22"/>
                <w:szCs w:val="22"/>
              </w:rPr>
              <w:t>оказания услуг</w:t>
            </w:r>
            <w:r w:rsidRPr="004E1C92">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lang w:val="en-US"/>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Бюджет союзного государства,</w:t>
            </w:r>
            <w:r w:rsidR="00A631B5" w:rsidRPr="00254018">
              <w:rPr>
                <w:sz w:val="22"/>
                <w:szCs w:val="22"/>
              </w:rPr>
              <w:t xml:space="preserve"> 100%</w:t>
            </w:r>
          </w:p>
          <w:p w:rsidR="00933BC6" w:rsidRPr="005F576B" w:rsidRDefault="00933BC6" w:rsidP="0039613E">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EE1F1C">
              <w:rPr>
                <w:sz w:val="24"/>
                <w:szCs w:val="24"/>
              </w:rPr>
              <w:t>д</w:t>
            </w:r>
            <w:r w:rsidR="00EE1F1C" w:rsidRPr="00433C25">
              <w:rPr>
                <w:sz w:val="24"/>
                <w:szCs w:val="24"/>
              </w:rPr>
              <w:t>оговор</w:t>
            </w:r>
            <w:r w:rsidRPr="008B141C">
              <w:rPr>
                <w:sz w:val="22"/>
                <w:szCs w:val="22"/>
              </w:rPr>
              <w:t xml:space="preserve">а, являющегося составной частью </w:t>
            </w:r>
            <w:r w:rsidR="00746798">
              <w:rPr>
                <w:sz w:val="22"/>
                <w:szCs w:val="22"/>
              </w:rPr>
              <w:t xml:space="preserve">настоящей </w:t>
            </w:r>
            <w:r w:rsidRPr="008B141C">
              <w:rPr>
                <w:sz w:val="22"/>
                <w:szCs w:val="22"/>
              </w:rPr>
              <w:t>конкурсной документации.</w:t>
            </w:r>
            <w:r w:rsidR="00DC3F8E">
              <w:rPr>
                <w:sz w:val="22"/>
                <w:szCs w:val="22"/>
              </w:rPr>
              <w:t xml:space="preserve"> </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Pr="004B5375" w:rsidRDefault="00A631B5" w:rsidP="00E82216">
            <w:pPr>
              <w:spacing w:after="0"/>
              <w:rPr>
                <w:sz w:val="22"/>
                <w:szCs w:val="22"/>
              </w:rPr>
            </w:pPr>
            <w:r w:rsidRPr="00254018">
              <w:rPr>
                <w:sz w:val="22"/>
                <w:szCs w:val="22"/>
              </w:rPr>
              <w:t xml:space="preserve">Чтобы претендовать на право заключения </w:t>
            </w:r>
            <w:r w:rsidR="00EE1F1C" w:rsidRPr="00433C25">
              <w:t>Договор</w:t>
            </w:r>
            <w:r w:rsidRPr="00254018">
              <w:rPr>
                <w:sz w:val="22"/>
                <w:szCs w:val="22"/>
              </w:rPr>
              <w:t>а,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 xml:space="preserve">Дата начала и окончания срока предоставления разъяснений поло-жений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EB6DF4" w:rsidRDefault="00933BC6" w:rsidP="003E7922">
            <w:pPr>
              <w:spacing w:after="0"/>
              <w:rPr>
                <w:sz w:val="22"/>
                <w:szCs w:val="22"/>
              </w:rPr>
            </w:pPr>
            <w:r w:rsidRPr="00EB6DF4">
              <w:rPr>
                <w:sz w:val="22"/>
                <w:szCs w:val="22"/>
              </w:rPr>
              <w:t>Дата начала предоставления разъяснений положе</w:t>
            </w:r>
            <w:r w:rsidR="003301BF" w:rsidRPr="00EB6DF4">
              <w:rPr>
                <w:sz w:val="22"/>
                <w:szCs w:val="22"/>
              </w:rPr>
              <w:t>ний конкурсной документации «</w:t>
            </w:r>
            <w:r w:rsidR="0039613E">
              <w:rPr>
                <w:sz w:val="22"/>
                <w:szCs w:val="22"/>
              </w:rPr>
              <w:t>17</w:t>
            </w:r>
            <w:r w:rsidR="0005006A" w:rsidRPr="00EB6DF4">
              <w:rPr>
                <w:sz w:val="22"/>
                <w:szCs w:val="22"/>
              </w:rPr>
              <w:t>» </w:t>
            </w:r>
            <w:r w:rsidR="0039613E">
              <w:rPr>
                <w:sz w:val="22"/>
                <w:szCs w:val="22"/>
              </w:rPr>
              <w:t>ноября</w:t>
            </w:r>
            <w:r w:rsidR="00A631B5" w:rsidRPr="00EB6DF4">
              <w:rPr>
                <w:sz w:val="22"/>
                <w:szCs w:val="22"/>
              </w:rPr>
              <w:t xml:space="preserve"> 201</w:t>
            </w:r>
            <w:r w:rsidR="00451127">
              <w:rPr>
                <w:sz w:val="22"/>
                <w:szCs w:val="22"/>
              </w:rPr>
              <w:t>7</w:t>
            </w:r>
            <w:r w:rsidRPr="00EB6DF4">
              <w:rPr>
                <w:sz w:val="22"/>
                <w:szCs w:val="22"/>
              </w:rPr>
              <w:t xml:space="preserve"> года.</w:t>
            </w:r>
          </w:p>
          <w:p w:rsidR="00933BC6" w:rsidRPr="00EB6DF4" w:rsidRDefault="00933BC6" w:rsidP="00C52D19">
            <w:pPr>
              <w:keepNext/>
              <w:widowControl w:val="0"/>
              <w:spacing w:after="0"/>
              <w:rPr>
                <w:sz w:val="22"/>
                <w:szCs w:val="22"/>
              </w:rPr>
            </w:pPr>
            <w:r w:rsidRPr="00EB6DF4">
              <w:rPr>
                <w:sz w:val="22"/>
                <w:szCs w:val="22"/>
              </w:rPr>
              <w:t xml:space="preserve">Дата окончания предоставления разъяснений положений </w:t>
            </w:r>
            <w:r w:rsidR="003301BF" w:rsidRPr="00EB6DF4">
              <w:rPr>
                <w:sz w:val="22"/>
                <w:szCs w:val="22"/>
              </w:rPr>
              <w:t>конкурсной документации «</w:t>
            </w:r>
            <w:r w:rsidR="0039613E">
              <w:rPr>
                <w:sz w:val="22"/>
                <w:szCs w:val="22"/>
              </w:rPr>
              <w:t>13</w:t>
            </w:r>
            <w:r w:rsidR="0005006A" w:rsidRPr="00EB6DF4">
              <w:rPr>
                <w:sz w:val="22"/>
                <w:szCs w:val="22"/>
              </w:rPr>
              <w:t>» </w:t>
            </w:r>
            <w:r w:rsidR="0039613E">
              <w:rPr>
                <w:sz w:val="22"/>
                <w:szCs w:val="22"/>
              </w:rPr>
              <w:t>декабря</w:t>
            </w:r>
            <w:r w:rsidR="0005006A" w:rsidRPr="00EB6DF4">
              <w:rPr>
                <w:sz w:val="22"/>
                <w:szCs w:val="22"/>
              </w:rPr>
              <w:t xml:space="preserve"> 201</w:t>
            </w:r>
            <w:r w:rsidR="00451127">
              <w:rPr>
                <w:sz w:val="22"/>
                <w:szCs w:val="22"/>
              </w:rPr>
              <w:t>7</w:t>
            </w:r>
            <w:r w:rsidRPr="00EB6DF4">
              <w:rPr>
                <w:sz w:val="22"/>
                <w:szCs w:val="22"/>
              </w:rPr>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75BE4" w:rsidRDefault="00933BC6" w:rsidP="00151421">
            <w:pPr>
              <w:spacing w:after="0"/>
              <w:rPr>
                <w:sz w:val="22"/>
                <w:szCs w:val="22"/>
              </w:rPr>
            </w:pPr>
            <w:r w:rsidRPr="00675BE4">
              <w:rPr>
                <w:sz w:val="22"/>
                <w:szCs w:val="22"/>
              </w:rPr>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 xml:space="preserve">.2. «Общие условия </w:t>
            </w:r>
            <w:r w:rsidRPr="00675BE4">
              <w:rPr>
                <w:sz w:val="22"/>
              </w:rPr>
              <w:lastRenderedPageBreak/>
              <w:t>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EE1F1C">
              <w:t>д</w:t>
            </w:r>
            <w:r w:rsidR="00EE1F1C" w:rsidRPr="00433C25">
              <w:t>оговор</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 xml:space="preserve">а с учетом НДС не должна превышать начальную (максимальную) цену </w:t>
            </w:r>
            <w:r w:rsidR="00EE1F1C">
              <w:t>д</w:t>
            </w:r>
            <w:r w:rsidR="00EE1F1C" w:rsidRPr="00433C25">
              <w:t>оговор</w:t>
            </w:r>
            <w:r w:rsidRPr="00254018">
              <w:rPr>
                <w:sz w:val="22"/>
                <w:szCs w:val="22"/>
              </w:rPr>
              <w:t xml:space="preserve">а, указанную в п. </w:t>
            </w:r>
            <w:r w:rsidR="008070D4">
              <w:rPr>
                <w:sz w:val="22"/>
                <w:szCs w:val="22"/>
              </w:rPr>
              <w:t>5</w:t>
            </w:r>
            <w:r w:rsidRPr="00254018">
              <w:rPr>
                <w:sz w:val="22"/>
                <w:szCs w:val="22"/>
              </w:rPr>
              <w:t xml:space="preserve"> Информационной карты.</w:t>
            </w:r>
          </w:p>
          <w:p w:rsidR="00933BC6" w:rsidRPr="00254018" w:rsidRDefault="00933BC6"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EE1F1C" w:rsidRPr="00EE1F1C">
              <w:rPr>
                <w:rFonts w:ascii="Times New Roman" w:hAnsi="Times New Roman" w:cs="Times New Roman"/>
                <w:sz w:val="24"/>
                <w:szCs w:val="24"/>
              </w:rPr>
              <w:t>договор</w:t>
            </w:r>
            <w:r w:rsidRPr="00254018">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Pr>
                <w:rFonts w:ascii="Times New Roman" w:hAnsi="Times New Roman" w:cs="Times New Roman"/>
                <w:sz w:val="22"/>
                <w:szCs w:val="22"/>
              </w:rPr>
              <w:t xml:space="preserve"> и п. 6.</w:t>
            </w:r>
            <w:r w:rsidR="00522BAA">
              <w:rPr>
                <w:rFonts w:ascii="Times New Roman" w:hAnsi="Times New Roman" w:cs="Times New Roman"/>
                <w:sz w:val="22"/>
                <w:szCs w:val="22"/>
              </w:rPr>
              <w:t>4</w:t>
            </w:r>
            <w:r w:rsidR="00175D35">
              <w:rPr>
                <w:rFonts w:ascii="Times New Roman" w:hAnsi="Times New Roman" w:cs="Times New Roman"/>
                <w:sz w:val="22"/>
                <w:szCs w:val="22"/>
              </w:rPr>
              <w:t>.6 раздела 1.2. настоящей конкурсной документации</w:t>
            </w:r>
            <w:r w:rsidRPr="00254018">
              <w:rPr>
                <w:rFonts w:ascii="Times New Roman" w:hAnsi="Times New Roman" w:cs="Times New Roman"/>
                <w:sz w:val="22"/>
                <w:szCs w:val="22"/>
              </w:rPr>
              <w:t xml:space="preserve">. </w:t>
            </w:r>
          </w:p>
          <w:p w:rsidR="00933BC6" w:rsidRPr="00254018" w:rsidRDefault="00933BC6" w:rsidP="003E7922">
            <w:pPr>
              <w:spacing w:after="0"/>
              <w:rPr>
                <w:sz w:val="22"/>
                <w:szCs w:val="22"/>
              </w:rPr>
            </w:pPr>
            <w:r w:rsidRPr="00254018">
              <w:rPr>
                <w:sz w:val="22"/>
                <w:szCs w:val="22"/>
              </w:rPr>
              <w:t xml:space="preserve">Стоимость </w:t>
            </w:r>
            <w:r w:rsidR="00E025DF">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933BC6" w:rsidRPr="00254018" w:rsidRDefault="00933BC6"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EE1F1C">
              <w:t>д</w:t>
            </w:r>
            <w:r w:rsidR="00EE1F1C" w:rsidRPr="00433C25">
              <w:t>оговор</w:t>
            </w:r>
            <w:r w:rsidRPr="00254018">
              <w:rPr>
                <w:sz w:val="22"/>
                <w:szCs w:val="22"/>
              </w:rPr>
              <w:t xml:space="preserve">а по представленным </w:t>
            </w:r>
            <w:r>
              <w:rPr>
                <w:sz w:val="22"/>
                <w:szCs w:val="22"/>
              </w:rPr>
              <w:t>З</w:t>
            </w:r>
            <w:r w:rsidRPr="00254018">
              <w:rPr>
                <w:sz w:val="22"/>
                <w:szCs w:val="22"/>
              </w:rPr>
              <w:t xml:space="preserve">аказчиком объемам и видам </w:t>
            </w:r>
            <w:r w:rsidR="00E025DF">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933BC6" w:rsidRPr="0005006A" w:rsidRDefault="00933BC6" w:rsidP="00EE1F1C">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контракта должен оплачивать в соответствии с условиями </w:t>
            </w:r>
            <w:r w:rsidR="00EE1F1C">
              <w:t>д</w:t>
            </w:r>
            <w:r w:rsidR="00EE1F1C" w:rsidRPr="00433C25">
              <w:t>оговор</w:t>
            </w:r>
            <w:r w:rsidRPr="00254018">
              <w:rPr>
                <w:sz w:val="22"/>
                <w:szCs w:val="22"/>
              </w:rPr>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а, включая</w:t>
            </w:r>
            <w:r>
              <w:rPr>
                <w:sz w:val="22"/>
                <w:szCs w:val="22"/>
              </w:rPr>
              <w:t xml:space="preserve"> цены по всем видам </w:t>
            </w:r>
            <w:r w:rsidR="00060446">
              <w:rPr>
                <w:sz w:val="22"/>
                <w:szCs w:val="22"/>
              </w:rPr>
              <w:t>услуг</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E025DF">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151421">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предложение о качестве </w:t>
            </w:r>
            <w:r w:rsidR="00151421">
              <w:rPr>
                <w:sz w:val="22"/>
                <w:szCs w:val="22"/>
              </w:rPr>
              <w:t>услуг</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w:t>
            </w:r>
            <w:r w:rsidR="00151421">
              <w:rPr>
                <w:sz w:val="22"/>
                <w:szCs w:val="22"/>
              </w:rPr>
              <w:t>оказанию услуг</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Pr>
                <w:sz w:val="22"/>
                <w:szCs w:val="22"/>
              </w:rPr>
              <w:t>оказания услуг</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254018" w:rsidRDefault="001E46BC"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254018" w:rsidRDefault="001E46BC" w:rsidP="00EE1F1C">
            <w:pPr>
              <w:spacing w:after="0"/>
              <w:rPr>
                <w:sz w:val="22"/>
                <w:szCs w:val="22"/>
              </w:rPr>
            </w:pPr>
            <w:r>
              <w:rPr>
                <w:sz w:val="22"/>
                <w:szCs w:val="22"/>
              </w:rPr>
              <w:t xml:space="preserve">Минимальная стоимость гарантии качества устанавливается в размере начальной (максимальной) цены </w:t>
            </w:r>
            <w:r w:rsidR="00EE1F1C">
              <w:t>д</w:t>
            </w:r>
            <w:r w:rsidR="00EE1F1C" w:rsidRPr="00433C25">
              <w:t>оговор</w:t>
            </w:r>
            <w:r>
              <w:rPr>
                <w:sz w:val="22"/>
                <w:szCs w:val="22"/>
              </w:rPr>
              <w:t xml:space="preserve">а, на весь объем услуг, предусмотренных техническим заданием и на все случаи не исполнения </w:t>
            </w:r>
            <w:r w:rsidR="00EE1F1C">
              <w:t>д</w:t>
            </w:r>
            <w:r w:rsidR="00EE1F1C" w:rsidRPr="00433C25">
              <w:t>оговор</w:t>
            </w:r>
            <w:r>
              <w:rPr>
                <w:sz w:val="22"/>
                <w:szCs w:val="22"/>
              </w:rPr>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rPr>
                <w:sz w:val="22"/>
                <w:szCs w:val="22"/>
              </w:rPr>
            </w:pPr>
            <w:r>
              <w:rPr>
                <w:sz w:val="22"/>
                <w:szCs w:val="22"/>
              </w:rPr>
              <w:t>1</w:t>
            </w:r>
            <w:r w:rsidR="0061296D">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E025DF">
            <w:pPr>
              <w:spacing w:after="0"/>
              <w:jc w:val="left"/>
              <w:rPr>
                <w:sz w:val="22"/>
                <w:szCs w:val="22"/>
              </w:rPr>
            </w:pPr>
            <w:r>
              <w:rPr>
                <w:sz w:val="22"/>
                <w:szCs w:val="22"/>
              </w:rPr>
              <w:t xml:space="preserve">Требования к сроку  </w:t>
            </w:r>
            <w:r w:rsidR="00E025DF">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Default="00175D35" w:rsidP="00181418">
            <w:pPr>
              <w:spacing w:after="0"/>
              <w:rPr>
                <w:sz w:val="22"/>
                <w:szCs w:val="22"/>
              </w:rPr>
            </w:pPr>
            <w:r>
              <w:rPr>
                <w:sz w:val="22"/>
                <w:szCs w:val="22"/>
              </w:rPr>
              <w:t xml:space="preserve">Все </w:t>
            </w:r>
            <w:r w:rsidR="00E025DF">
              <w:rPr>
                <w:sz w:val="22"/>
                <w:szCs w:val="22"/>
              </w:rPr>
              <w:t>услуги оказываются</w:t>
            </w:r>
            <w:r>
              <w:rPr>
                <w:sz w:val="22"/>
                <w:szCs w:val="22"/>
              </w:rPr>
              <w:t xml:space="preserve"> в период </w:t>
            </w:r>
          </w:p>
          <w:p w:rsidR="003005B3" w:rsidRDefault="00C52D19" w:rsidP="00181418">
            <w:pPr>
              <w:spacing w:after="0"/>
              <w:rPr>
                <w:sz w:val="22"/>
                <w:szCs w:val="22"/>
              </w:rPr>
            </w:pPr>
            <w:r>
              <w:rPr>
                <w:sz w:val="22"/>
                <w:szCs w:val="22"/>
              </w:rPr>
              <w:t xml:space="preserve">С </w:t>
            </w:r>
            <w:r w:rsidR="0039613E">
              <w:rPr>
                <w:sz w:val="22"/>
                <w:szCs w:val="22"/>
              </w:rPr>
              <w:t xml:space="preserve">января </w:t>
            </w:r>
            <w:r>
              <w:rPr>
                <w:sz w:val="22"/>
                <w:szCs w:val="22"/>
              </w:rPr>
              <w:t xml:space="preserve"> по</w:t>
            </w:r>
            <w:r w:rsidR="00010A15">
              <w:rPr>
                <w:sz w:val="22"/>
                <w:szCs w:val="22"/>
              </w:rPr>
              <w:t xml:space="preserve"> </w:t>
            </w:r>
            <w:r w:rsidR="00451127">
              <w:rPr>
                <w:sz w:val="22"/>
                <w:szCs w:val="22"/>
              </w:rPr>
              <w:t>декабр</w:t>
            </w:r>
            <w:r>
              <w:rPr>
                <w:sz w:val="22"/>
                <w:szCs w:val="22"/>
              </w:rPr>
              <w:t>ь</w:t>
            </w:r>
            <w:r w:rsidR="00175D35">
              <w:rPr>
                <w:sz w:val="22"/>
                <w:szCs w:val="22"/>
              </w:rPr>
              <w:t xml:space="preserve"> 201</w:t>
            </w:r>
            <w:r>
              <w:rPr>
                <w:sz w:val="22"/>
                <w:szCs w:val="22"/>
              </w:rPr>
              <w:t>8</w:t>
            </w:r>
            <w:r w:rsidR="004B5375">
              <w:rPr>
                <w:sz w:val="22"/>
                <w:szCs w:val="22"/>
              </w:rPr>
              <w:t xml:space="preserve"> </w:t>
            </w:r>
            <w:r w:rsidR="00175D35">
              <w:rPr>
                <w:sz w:val="22"/>
                <w:szCs w:val="22"/>
              </w:rPr>
              <w:t>года</w:t>
            </w:r>
            <w:r w:rsidR="003005B3" w:rsidRPr="00614E1D">
              <w:rPr>
                <w:sz w:val="22"/>
                <w:szCs w:val="22"/>
              </w:rPr>
              <w:t>.</w:t>
            </w:r>
          </w:p>
          <w:p w:rsidR="00175D35" w:rsidRPr="00072EC5" w:rsidRDefault="00175D35" w:rsidP="00181418">
            <w:pPr>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61296D">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933BC6" w:rsidRPr="004E7789">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1</w:t>
            </w:r>
            <w:r w:rsidR="0061296D">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DB6785" w:rsidRDefault="00933BC6">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39613E" w:rsidRPr="003A4635" w:rsidRDefault="0039613E" w:rsidP="0039613E">
            <w:pPr>
              <w:pStyle w:val="aff6"/>
              <w:shd w:val="clear" w:color="auto" w:fill="FFFFFF"/>
              <w:spacing w:before="0" w:beforeAutospacing="0" w:after="0" w:afterAutospacing="0"/>
              <w:rPr>
                <w:color w:val="000000"/>
              </w:rPr>
            </w:pPr>
            <w:r w:rsidRPr="003A4635">
              <w:rPr>
                <w:color w:val="000000"/>
              </w:rPr>
              <w:t>Заявки на участие в конкурсе будут приниматься по адресу Заказчика:</w:t>
            </w:r>
          </w:p>
          <w:p w:rsidR="0039613E" w:rsidRPr="003A4635" w:rsidRDefault="0039613E" w:rsidP="0039613E">
            <w:pPr>
              <w:pStyle w:val="aff6"/>
              <w:shd w:val="clear" w:color="auto" w:fill="FFFFFF"/>
              <w:spacing w:before="0" w:beforeAutospacing="0" w:after="0" w:afterAutospacing="0"/>
              <w:rPr>
                <w:color w:val="000000"/>
              </w:rPr>
            </w:pPr>
            <w:r>
              <w:rPr>
                <w:color w:val="000000"/>
              </w:rPr>
              <w:t>в период с 17 ноября 2017г. по 13</w:t>
            </w:r>
            <w:r w:rsidRPr="003A4635">
              <w:rPr>
                <w:color w:val="000000"/>
              </w:rPr>
              <w:t xml:space="preserve"> декабря 2017г. по адресу: 127427, г.Москва, ул.Академика Королёва, д.12, офис 9-28 с 10 ч. 00 мин. до 18 ч. 00 мин. (время </w:t>
            </w:r>
            <w:r w:rsidRPr="003A4635">
              <w:rPr>
                <w:color w:val="000000"/>
              </w:rPr>
              <w:lastRenderedPageBreak/>
              <w:t>московское);</w:t>
            </w:r>
          </w:p>
          <w:p w:rsidR="0039613E" w:rsidRPr="003A4635" w:rsidRDefault="0039613E" w:rsidP="0039613E">
            <w:pPr>
              <w:pStyle w:val="aff6"/>
              <w:shd w:val="clear" w:color="auto" w:fill="FFFFFF"/>
              <w:spacing w:before="0" w:beforeAutospacing="0" w:after="0" w:afterAutospacing="0"/>
              <w:rPr>
                <w:color w:val="000000"/>
              </w:rPr>
            </w:pPr>
            <w:r w:rsidRPr="003A4635">
              <w:rPr>
                <w:color w:val="000000"/>
              </w:rPr>
              <w:t xml:space="preserve">В </w:t>
            </w:r>
            <w:r>
              <w:rPr>
                <w:color w:val="000000"/>
              </w:rPr>
              <w:t>период с 11 декабря 2017г. по 18</w:t>
            </w:r>
            <w:r w:rsidRPr="003A4635">
              <w:rPr>
                <w:color w:val="000000"/>
              </w:rPr>
              <w:t xml:space="preserve"> дека</w:t>
            </w:r>
            <w:r>
              <w:rPr>
                <w:color w:val="000000"/>
              </w:rPr>
              <w:t>бря 2017г. с 10 ч. 00 мин. до 13 ч. 3</w:t>
            </w:r>
            <w:r w:rsidRPr="003A4635">
              <w:rPr>
                <w:color w:val="000000"/>
              </w:rPr>
              <w:t>0 мин. (время московское)  по адресу:127287Старый Петровско-Разумовский проезд дом 1/23.</w:t>
            </w:r>
          </w:p>
          <w:p w:rsidR="0039613E" w:rsidRPr="003A4635" w:rsidRDefault="0039613E" w:rsidP="0039613E">
            <w:pPr>
              <w:pStyle w:val="aff6"/>
              <w:shd w:val="clear" w:color="auto" w:fill="FFFFFF"/>
              <w:spacing w:before="0" w:beforeAutospacing="0" w:after="0" w:afterAutospacing="0"/>
              <w:rPr>
                <w:color w:val="000000"/>
              </w:rPr>
            </w:pPr>
            <w:r w:rsidRPr="003A4635">
              <w:rPr>
                <w:color w:val="000000"/>
              </w:rPr>
              <w:t> В день окончания срока подачи</w:t>
            </w:r>
            <w:r>
              <w:rPr>
                <w:color w:val="000000"/>
              </w:rPr>
              <w:t xml:space="preserve"> заявок на участие в конкурсе 18</w:t>
            </w:r>
            <w:r w:rsidRPr="003A4635">
              <w:rPr>
                <w:color w:val="000000"/>
              </w:rPr>
              <w:t xml:space="preserve"> декабря  с 10 ч. 00 мин. до момента вск</w:t>
            </w:r>
            <w:r>
              <w:rPr>
                <w:color w:val="000000"/>
              </w:rPr>
              <w:t>рытия конвертов с заявками 13.30</w:t>
            </w:r>
            <w:r w:rsidRPr="003A4635">
              <w:rPr>
                <w:color w:val="000000"/>
              </w:rPr>
              <w:t xml:space="preserve"> (время московское) по адресу:127287Старый Петровско-Разумовский проезд дом 1/23.</w:t>
            </w:r>
          </w:p>
          <w:p w:rsidR="00933BC6" w:rsidRPr="00EB6DF4" w:rsidRDefault="0039613E" w:rsidP="0039613E">
            <w:pPr>
              <w:spacing w:after="0"/>
              <w:rPr>
                <w:b/>
                <w:sz w:val="22"/>
                <w:szCs w:val="22"/>
              </w:rPr>
            </w:pPr>
            <w:r w:rsidRPr="003A4635">
              <w:rPr>
                <w:color w:val="000000"/>
              </w:rPr>
              <w:t>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1</w:t>
            </w:r>
            <w:r w:rsidR="0061296D">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4B5375" w:rsidRDefault="00515EF6" w:rsidP="00232DE3">
            <w:pPr>
              <w:spacing w:after="0"/>
              <w:rPr>
                <w:sz w:val="22"/>
                <w:szCs w:val="22"/>
              </w:rPr>
            </w:pPr>
            <w:r w:rsidRPr="00EB6DF4">
              <w:rPr>
                <w:bCs/>
                <w:sz w:val="22"/>
                <w:szCs w:val="22"/>
              </w:rPr>
              <w:t>«</w:t>
            </w:r>
            <w:r w:rsidR="0039613E">
              <w:rPr>
                <w:bCs/>
                <w:sz w:val="22"/>
                <w:szCs w:val="22"/>
              </w:rPr>
              <w:t>18</w:t>
            </w:r>
            <w:r w:rsidRPr="00EB6DF4">
              <w:rPr>
                <w:bCs/>
                <w:sz w:val="22"/>
                <w:szCs w:val="22"/>
              </w:rPr>
              <w:t xml:space="preserve">» </w:t>
            </w:r>
            <w:r w:rsidR="0039613E">
              <w:rPr>
                <w:bCs/>
                <w:sz w:val="22"/>
                <w:szCs w:val="22"/>
              </w:rPr>
              <w:t xml:space="preserve"> декабря</w:t>
            </w:r>
            <w:r w:rsidR="00933BC6" w:rsidRPr="00EB6DF4">
              <w:rPr>
                <w:bCs/>
                <w:sz w:val="22"/>
                <w:szCs w:val="22"/>
              </w:rPr>
              <w:t xml:space="preserve"> 20</w:t>
            </w:r>
            <w:r w:rsidR="00CE54EE" w:rsidRPr="00EB6DF4">
              <w:rPr>
                <w:bCs/>
                <w:sz w:val="22"/>
                <w:szCs w:val="22"/>
              </w:rPr>
              <w:t>1</w:t>
            </w:r>
            <w:r w:rsidR="00451127">
              <w:rPr>
                <w:bCs/>
                <w:sz w:val="22"/>
                <w:szCs w:val="22"/>
              </w:rPr>
              <w:t>7</w:t>
            </w:r>
            <w:r w:rsidR="00933BC6" w:rsidRPr="00EB6DF4">
              <w:rPr>
                <w:bCs/>
                <w:sz w:val="22"/>
                <w:szCs w:val="22"/>
              </w:rPr>
              <w:t xml:space="preserve"> года </w:t>
            </w:r>
            <w:r w:rsidRPr="00EB6DF4">
              <w:rPr>
                <w:bCs/>
                <w:sz w:val="22"/>
                <w:szCs w:val="22"/>
              </w:rPr>
              <w:t xml:space="preserve">в </w:t>
            </w:r>
            <w:r w:rsidR="007247BB" w:rsidRPr="00EB6DF4">
              <w:rPr>
                <w:bCs/>
                <w:sz w:val="22"/>
                <w:szCs w:val="22"/>
              </w:rPr>
              <w:t>1</w:t>
            </w:r>
            <w:r w:rsidR="0039613E">
              <w:rPr>
                <w:bCs/>
                <w:sz w:val="22"/>
                <w:szCs w:val="22"/>
              </w:rPr>
              <w:t>3</w:t>
            </w:r>
            <w:r w:rsidRPr="00EB6DF4">
              <w:rPr>
                <w:bCs/>
                <w:sz w:val="22"/>
                <w:szCs w:val="22"/>
              </w:rPr>
              <w:t xml:space="preserve"> ч.</w:t>
            </w:r>
            <w:r w:rsidR="0039613E">
              <w:rPr>
                <w:bCs/>
                <w:sz w:val="22"/>
                <w:szCs w:val="22"/>
              </w:rPr>
              <w:t xml:space="preserve"> 3</w:t>
            </w:r>
            <w:r w:rsidR="007247BB" w:rsidRPr="00EB6DF4">
              <w:rPr>
                <w:bCs/>
                <w:sz w:val="22"/>
                <w:szCs w:val="22"/>
              </w:rPr>
              <w:t>0</w:t>
            </w:r>
            <w:r w:rsidR="00933BC6" w:rsidRPr="00EB6DF4">
              <w:rPr>
                <w:bCs/>
                <w:sz w:val="22"/>
                <w:szCs w:val="22"/>
              </w:rPr>
              <w:t xml:space="preserve"> мин. (время московское) </w:t>
            </w:r>
            <w:r w:rsidR="00933BC6" w:rsidRPr="00EB6DF4">
              <w:rPr>
                <w:sz w:val="22"/>
                <w:szCs w:val="22"/>
              </w:rPr>
              <w:t>по адресу Заказчика</w:t>
            </w:r>
            <w:r w:rsidR="00933BC6" w:rsidRPr="00EB6DF4">
              <w:rPr>
                <w:bCs/>
                <w:sz w:val="22"/>
                <w:szCs w:val="22"/>
              </w:rPr>
              <w:t xml:space="preserve">: </w:t>
            </w:r>
            <w:r w:rsidR="004B5375" w:rsidRPr="004B5375">
              <w:rPr>
                <w:sz w:val="22"/>
                <w:szCs w:val="22"/>
              </w:rPr>
              <w:t>127427, г.Москва, ул.Академика Королёва, д.12, офис 9-28</w:t>
            </w:r>
          </w:p>
          <w:p w:rsidR="00933BC6" w:rsidRPr="004B5375" w:rsidRDefault="00933BC6" w:rsidP="00232DE3">
            <w:pPr>
              <w:spacing w:after="0"/>
              <w:rPr>
                <w:sz w:val="22"/>
                <w:szCs w:val="22"/>
              </w:rPr>
            </w:pPr>
            <w:r w:rsidRPr="004B5375">
              <w:rPr>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4B5375">
              <w:rPr>
                <w:sz w:val="22"/>
                <w:szCs w:val="22"/>
              </w:rPr>
              <w:t>2</w:t>
            </w:r>
            <w:r w:rsidRPr="004B5375">
              <w:rPr>
                <w:sz w:val="22"/>
                <w:szCs w:val="22"/>
              </w:rPr>
              <w:t xml:space="preserve"> </w:t>
            </w:r>
            <w:r w:rsidR="00EC3595" w:rsidRPr="004B5375">
              <w:rPr>
                <w:sz w:val="22"/>
                <w:szCs w:val="22"/>
              </w:rPr>
              <w:t>рабочи</w:t>
            </w:r>
            <w:r w:rsidR="00DF6A14" w:rsidRPr="004B5375">
              <w:rPr>
                <w:sz w:val="22"/>
                <w:szCs w:val="22"/>
              </w:rPr>
              <w:t>х</w:t>
            </w:r>
            <w:r w:rsidR="00EC3595" w:rsidRPr="004B5375">
              <w:rPr>
                <w:sz w:val="22"/>
                <w:szCs w:val="22"/>
              </w:rPr>
              <w:t xml:space="preserve"> </w:t>
            </w:r>
            <w:r w:rsidRPr="004B5375">
              <w:rPr>
                <w:sz w:val="22"/>
                <w:szCs w:val="22"/>
              </w:rPr>
              <w:t>дн</w:t>
            </w:r>
            <w:r w:rsidR="00DF6A14" w:rsidRPr="004B5375">
              <w:rPr>
                <w:sz w:val="22"/>
                <w:szCs w:val="22"/>
              </w:rPr>
              <w:t>я</w:t>
            </w:r>
            <w:r w:rsidRPr="004B5375">
              <w:rPr>
                <w:sz w:val="22"/>
                <w:szCs w:val="22"/>
              </w:rPr>
              <w:t xml:space="preserve"> сообщает контактному лицу </w:t>
            </w:r>
            <w:r w:rsidR="00872044" w:rsidRPr="004B5375">
              <w:rPr>
                <w:sz w:val="22"/>
                <w:szCs w:val="22"/>
              </w:rPr>
              <w:t xml:space="preserve">Заказчика </w:t>
            </w:r>
            <w:r w:rsidRPr="004B5375">
              <w:rPr>
                <w:sz w:val="22"/>
                <w:szCs w:val="22"/>
              </w:rPr>
              <w:t>по телефону</w:t>
            </w:r>
            <w:r w:rsidR="00872044" w:rsidRPr="004B5375">
              <w:rPr>
                <w:sz w:val="22"/>
                <w:szCs w:val="22"/>
              </w:rPr>
              <w:t xml:space="preserve"> и/или факсу и/или </w:t>
            </w:r>
            <w:r w:rsidRPr="004B5375">
              <w:rPr>
                <w:sz w:val="22"/>
                <w:szCs w:val="22"/>
              </w:rPr>
              <w:t xml:space="preserve"> по электронной почте</w:t>
            </w:r>
            <w:r w:rsidR="00872044" w:rsidRPr="004B5375">
              <w:rPr>
                <w:sz w:val="22"/>
                <w:szCs w:val="22"/>
              </w:rPr>
              <w:t xml:space="preserve"> и/или телеграммой</w:t>
            </w:r>
            <w:r w:rsidR="00CE54EE" w:rsidRPr="004B5375">
              <w:rPr>
                <w:sz w:val="22"/>
                <w:szCs w:val="22"/>
              </w:rPr>
              <w:t xml:space="preserve"> </w:t>
            </w:r>
            <w:r w:rsidRPr="004B5375">
              <w:rPr>
                <w:sz w:val="22"/>
                <w:szCs w:val="22"/>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Pr="00EB6DF4" w:rsidRDefault="00872044" w:rsidP="00232DE3">
            <w:pPr>
              <w:spacing w:after="0"/>
              <w:rPr>
                <w:sz w:val="22"/>
                <w:szCs w:val="22"/>
              </w:rPr>
            </w:pPr>
            <w:r w:rsidRPr="004B5375">
              <w:rPr>
                <w:sz w:val="22"/>
                <w:szCs w:val="22"/>
              </w:rPr>
              <w:t>Контактное лицо Заказчика, номер телефона, факса, адрес заказчика и адрес электронной почты¸ указанны в п. 1 информационной карты</w:t>
            </w:r>
            <w:r w:rsidRPr="00EB6DF4">
              <w:rPr>
                <w:b/>
                <w:sz w:val="22"/>
                <w:szCs w:val="22"/>
              </w:rPr>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61296D">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613364" w:rsidRPr="00254018">
              <w:trPr>
                <w:gridAfter w:val="1"/>
                <w:wAfter w:w="34" w:type="dxa"/>
                <w:jc w:val="center"/>
              </w:trPr>
              <w:tc>
                <w:tcPr>
                  <w:tcW w:w="787" w:type="dxa"/>
                  <w:gridSpan w:val="2"/>
                  <w:tcBorders>
                    <w:top w:val="nil"/>
                    <w:left w:val="nil"/>
                  </w:tcBorders>
                </w:tcPr>
                <w:p w:rsidR="00613364" w:rsidRPr="00E83E42" w:rsidRDefault="00613364" w:rsidP="003E7922">
                  <w:pPr>
                    <w:spacing w:after="0"/>
                    <w:jc w:val="center"/>
                    <w:rPr>
                      <w:b/>
                      <w:bCs/>
                      <w:sz w:val="22"/>
                      <w:szCs w:val="22"/>
                    </w:rPr>
                  </w:pPr>
                  <w:r w:rsidRPr="00E83E42">
                    <w:rPr>
                      <w:b/>
                      <w:bCs/>
                      <w:sz w:val="22"/>
                      <w:szCs w:val="22"/>
                    </w:rPr>
                    <w:t>№</w:t>
                  </w:r>
                </w:p>
                <w:p w:rsidR="00613364" w:rsidRPr="00E83E42" w:rsidRDefault="00613364" w:rsidP="003E7922">
                  <w:pPr>
                    <w:spacing w:after="0"/>
                    <w:jc w:val="center"/>
                    <w:rPr>
                      <w:b/>
                      <w:bCs/>
                      <w:sz w:val="22"/>
                      <w:szCs w:val="22"/>
                    </w:rPr>
                  </w:pPr>
                  <w:r w:rsidRPr="00E83E42">
                    <w:rPr>
                      <w:b/>
                      <w:bCs/>
                      <w:sz w:val="22"/>
                      <w:szCs w:val="22"/>
                    </w:rPr>
                    <w:t>п/п</w:t>
                  </w:r>
                </w:p>
              </w:tc>
              <w:tc>
                <w:tcPr>
                  <w:tcW w:w="3699" w:type="dxa"/>
                  <w:tcBorders>
                    <w:top w:val="nil"/>
                  </w:tcBorders>
                </w:tcPr>
                <w:p w:rsidR="00613364" w:rsidRPr="002E5918" w:rsidRDefault="004512F6"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613364" w:rsidRPr="00613364" w:rsidRDefault="00613364" w:rsidP="004B1C61">
                  <w:pPr>
                    <w:spacing w:after="0"/>
                    <w:jc w:val="center"/>
                    <w:rPr>
                      <w:b/>
                      <w:bCs/>
                      <w:sz w:val="20"/>
                      <w:szCs w:val="20"/>
                    </w:rPr>
                  </w:pPr>
                  <w:r w:rsidRPr="00613364">
                    <w:rPr>
                      <w:b/>
                      <w:bCs/>
                      <w:sz w:val="20"/>
                      <w:szCs w:val="20"/>
                    </w:rPr>
                    <w:t>Значимость критерия в процентах</w:t>
                  </w:r>
                </w:p>
              </w:tc>
            </w:tr>
            <w:tr w:rsidR="002E34AD" w:rsidRPr="00254018">
              <w:trPr>
                <w:gridAfter w:val="1"/>
                <w:wAfter w:w="34" w:type="dxa"/>
                <w:jc w:val="center"/>
              </w:trPr>
              <w:tc>
                <w:tcPr>
                  <w:tcW w:w="787" w:type="dxa"/>
                  <w:gridSpan w:val="2"/>
                  <w:tcBorders>
                    <w:left w:val="nil"/>
                  </w:tcBorders>
                </w:tcPr>
                <w:p w:rsidR="002E34AD" w:rsidRPr="00013202" w:rsidRDefault="002E34AD" w:rsidP="003E7922">
                  <w:pPr>
                    <w:spacing w:after="0"/>
                    <w:jc w:val="center"/>
                    <w:rPr>
                      <w:b/>
                      <w:sz w:val="22"/>
                      <w:szCs w:val="22"/>
                    </w:rPr>
                  </w:pPr>
                  <w:r w:rsidRPr="00013202">
                    <w:rPr>
                      <w:b/>
                      <w:sz w:val="22"/>
                      <w:szCs w:val="22"/>
                    </w:rPr>
                    <w:t>1</w:t>
                  </w:r>
                </w:p>
              </w:tc>
              <w:tc>
                <w:tcPr>
                  <w:tcW w:w="3699" w:type="dxa"/>
                </w:tcPr>
                <w:p w:rsidR="006A765C" w:rsidRDefault="002E34AD" w:rsidP="00531D08">
                  <w:pPr>
                    <w:jc w:val="left"/>
                    <w:rPr>
                      <w:b/>
                      <w:sz w:val="22"/>
                      <w:szCs w:val="22"/>
                    </w:rPr>
                  </w:pPr>
                  <w:r w:rsidRPr="008012C3">
                    <w:rPr>
                      <w:b/>
                      <w:sz w:val="22"/>
                      <w:szCs w:val="22"/>
                    </w:rPr>
                    <w:t xml:space="preserve">Предлагаемая цена </w:t>
                  </w:r>
                </w:p>
                <w:p w:rsidR="00982B4E" w:rsidRPr="00EE1F1C" w:rsidRDefault="00EE1F1C" w:rsidP="00531D08">
                  <w:pPr>
                    <w:jc w:val="left"/>
                    <w:rPr>
                      <w:b/>
                      <w:sz w:val="22"/>
                      <w:szCs w:val="22"/>
                    </w:rPr>
                  </w:pPr>
                  <w:r w:rsidRPr="00EE1F1C">
                    <w:rPr>
                      <w:b/>
                    </w:rPr>
                    <w:t>договора</w:t>
                  </w:r>
                  <w:r w:rsidR="002E34AD" w:rsidRPr="00EE1F1C">
                    <w:rPr>
                      <w:b/>
                      <w:sz w:val="22"/>
                      <w:szCs w:val="22"/>
                    </w:rPr>
                    <w:t xml:space="preserve">, </w:t>
                  </w:r>
                </w:p>
                <w:p w:rsidR="002E34AD" w:rsidRPr="008012C3" w:rsidRDefault="002E34AD" w:rsidP="00531D08">
                  <w:pPr>
                    <w:jc w:val="left"/>
                    <w:rPr>
                      <w:b/>
                      <w:sz w:val="22"/>
                      <w:szCs w:val="22"/>
                    </w:rPr>
                  </w:pPr>
                  <w:r w:rsidRPr="008012C3">
                    <w:rPr>
                      <w:b/>
                      <w:sz w:val="22"/>
                      <w:szCs w:val="22"/>
                      <w:lang w:val="en-US"/>
                    </w:rPr>
                    <w:t>c</w:t>
                  </w:r>
                  <w:r w:rsidRPr="008012C3">
                    <w:rPr>
                      <w:b/>
                      <w:sz w:val="22"/>
                      <w:szCs w:val="22"/>
                    </w:rPr>
                    <w:t xml:space="preserve"> НДС</w:t>
                  </w:r>
                </w:p>
              </w:tc>
              <w:tc>
                <w:tcPr>
                  <w:tcW w:w="1510" w:type="dxa"/>
                  <w:tcBorders>
                    <w:right w:val="nil"/>
                  </w:tcBorders>
                </w:tcPr>
                <w:p w:rsidR="002E34AD" w:rsidRPr="00013202" w:rsidRDefault="005449B0" w:rsidP="003E7922">
                  <w:pPr>
                    <w:spacing w:after="0"/>
                    <w:jc w:val="center"/>
                    <w:rPr>
                      <w:b/>
                      <w:sz w:val="22"/>
                      <w:szCs w:val="22"/>
                    </w:rPr>
                  </w:pPr>
                  <w:r>
                    <w:rPr>
                      <w:b/>
                      <w:sz w:val="22"/>
                      <w:szCs w:val="22"/>
                    </w:rPr>
                    <w:t>35</w:t>
                  </w:r>
                </w:p>
              </w:tc>
            </w:tr>
            <w:tr w:rsidR="002E34AD" w:rsidRPr="00254018">
              <w:trPr>
                <w:jc w:val="center"/>
              </w:trPr>
              <w:tc>
                <w:tcPr>
                  <w:tcW w:w="6030" w:type="dxa"/>
                  <w:gridSpan w:val="5"/>
                  <w:tcBorders>
                    <w:left w:val="nil"/>
                    <w:right w:val="nil"/>
                  </w:tcBorders>
                </w:tcPr>
                <w:p w:rsidR="002E34AD" w:rsidRPr="002E5918" w:rsidRDefault="002E34AD" w:rsidP="004B1C61">
                  <w:pPr>
                    <w:spacing w:after="0"/>
                    <w:rPr>
                      <w:i/>
                      <w:sz w:val="22"/>
                      <w:szCs w:val="22"/>
                    </w:rPr>
                  </w:pPr>
                  <w:r w:rsidRPr="002E5918">
                    <w:rPr>
                      <w:i/>
                      <w:sz w:val="22"/>
                      <w:szCs w:val="22"/>
                    </w:rPr>
                    <w:t xml:space="preserve">Рейтинг, присуждаемый </w:t>
                  </w:r>
                  <w:r w:rsidRPr="002E5918">
                    <w:rPr>
                      <w:i/>
                      <w:sz w:val="22"/>
                      <w:szCs w:val="22"/>
                      <w:lang w:val="en-US"/>
                    </w:rPr>
                    <w:t>i</w:t>
                  </w:r>
                  <w:r w:rsidRPr="002E5918">
                    <w:rPr>
                      <w:i/>
                      <w:sz w:val="22"/>
                      <w:szCs w:val="22"/>
                    </w:rPr>
                    <w:t>-ой заявке по данному критерию, (</w:t>
                  </w:r>
                  <w:r w:rsidRPr="002E5918">
                    <w:rPr>
                      <w:b/>
                      <w:i/>
                      <w:sz w:val="22"/>
                      <w:szCs w:val="22"/>
                      <w:lang w:val="en-US"/>
                    </w:rPr>
                    <w:t>Rai</w:t>
                  </w:r>
                  <w:r w:rsidRPr="002E5918">
                    <w:rPr>
                      <w:b/>
                      <w:i/>
                      <w:sz w:val="22"/>
                      <w:szCs w:val="22"/>
                    </w:rPr>
                    <w:t>)</w:t>
                  </w:r>
                  <w:r w:rsidRPr="002E5918">
                    <w:rPr>
                      <w:i/>
                      <w:sz w:val="22"/>
                      <w:szCs w:val="22"/>
                    </w:rPr>
                    <w:t xml:space="preserve"> определяется по формуле: </w:t>
                  </w:r>
                </w:p>
                <w:p w:rsidR="002E34AD" w:rsidRPr="002E5918" w:rsidRDefault="002E34AD" w:rsidP="004B1C61">
                  <w:pPr>
                    <w:spacing w:after="0"/>
                    <w:rPr>
                      <w:i/>
                      <w:sz w:val="22"/>
                      <w:szCs w:val="22"/>
                    </w:rPr>
                  </w:pPr>
                </w:p>
                <w:p w:rsidR="002E34AD" w:rsidRPr="002E5918" w:rsidRDefault="002E34AD" w:rsidP="004B1C61">
                  <w:pPr>
                    <w:spacing w:after="0"/>
                    <w:jc w:val="center"/>
                    <w:rPr>
                      <w:i/>
                      <w:sz w:val="22"/>
                      <w:szCs w:val="22"/>
                      <w:lang w:val="en-US"/>
                    </w:rPr>
                  </w:pPr>
                  <w:r w:rsidRPr="002E5918">
                    <w:rPr>
                      <w:b/>
                      <w:i/>
                      <w:sz w:val="22"/>
                      <w:szCs w:val="22"/>
                      <w:lang w:val="en-US"/>
                    </w:rPr>
                    <w:t>Ra</w:t>
                  </w:r>
                  <w:r w:rsidRPr="002E5918">
                    <w:rPr>
                      <w:b/>
                      <w:sz w:val="22"/>
                      <w:szCs w:val="22"/>
                      <w:lang w:val="en-US"/>
                    </w:rPr>
                    <w:t>i</w:t>
                  </w:r>
                  <w:r w:rsidRPr="002E5918">
                    <w:rPr>
                      <w:b/>
                      <w:i/>
                      <w:sz w:val="22"/>
                      <w:szCs w:val="22"/>
                      <w:lang w:val="en-US"/>
                    </w:rPr>
                    <w:t xml:space="preserve"> = ((Amax – Ai)/Amax) x 100 </w:t>
                  </w:r>
                </w:p>
                <w:p w:rsidR="002E34AD" w:rsidRPr="002E5918" w:rsidRDefault="002E34AD" w:rsidP="004B1C61">
                  <w:pPr>
                    <w:spacing w:after="0"/>
                    <w:rPr>
                      <w:i/>
                      <w:sz w:val="22"/>
                      <w:szCs w:val="22"/>
                    </w:rPr>
                  </w:pPr>
                  <w:r w:rsidRPr="002E5918">
                    <w:rPr>
                      <w:i/>
                      <w:sz w:val="22"/>
                      <w:szCs w:val="22"/>
                    </w:rPr>
                    <w:t>где:</w:t>
                  </w:r>
                </w:p>
                <w:p w:rsidR="002E34AD" w:rsidRPr="002E5918" w:rsidRDefault="002E34AD" w:rsidP="004B1C61">
                  <w:pPr>
                    <w:spacing w:after="0"/>
                    <w:rPr>
                      <w:i/>
                      <w:sz w:val="22"/>
                      <w:szCs w:val="22"/>
                    </w:rPr>
                  </w:pPr>
                  <w:r w:rsidRPr="002E5918">
                    <w:rPr>
                      <w:b/>
                      <w:i/>
                      <w:sz w:val="22"/>
                      <w:szCs w:val="22"/>
                      <w:lang w:val="en-US"/>
                    </w:rPr>
                    <w:t>Ra</w:t>
                  </w:r>
                  <w:r w:rsidRPr="00702BD4">
                    <w:rPr>
                      <w:b/>
                      <w:i/>
                      <w:sz w:val="22"/>
                      <w:szCs w:val="22"/>
                      <w:lang w:val="en-US"/>
                    </w:rPr>
                    <w:t>i</w:t>
                  </w:r>
                  <w:r w:rsidRPr="002E5918">
                    <w:rPr>
                      <w:b/>
                      <w:sz w:val="22"/>
                      <w:szCs w:val="22"/>
                    </w:rPr>
                    <w:t xml:space="preserve"> – </w:t>
                  </w:r>
                  <w:r w:rsidRPr="002E5918">
                    <w:rPr>
                      <w:i/>
                      <w:sz w:val="22"/>
                      <w:szCs w:val="22"/>
                    </w:rPr>
                    <w:t>рейтинг, присуждаемый i-ой заявке по указанному критерию;</w:t>
                  </w:r>
                </w:p>
                <w:p w:rsidR="002E34AD" w:rsidRPr="002E5918" w:rsidRDefault="002E34AD" w:rsidP="004B1C61">
                  <w:pPr>
                    <w:spacing w:after="0"/>
                    <w:rPr>
                      <w:i/>
                      <w:sz w:val="22"/>
                      <w:szCs w:val="22"/>
                    </w:rPr>
                  </w:pPr>
                  <w:r w:rsidRPr="002E5918">
                    <w:rPr>
                      <w:b/>
                      <w:i/>
                      <w:sz w:val="22"/>
                      <w:szCs w:val="22"/>
                      <w:lang w:val="en-US"/>
                    </w:rPr>
                    <w:t>Amax</w:t>
                  </w:r>
                  <w:r w:rsidRPr="002E5918">
                    <w:rPr>
                      <w:b/>
                      <w:i/>
                      <w:sz w:val="22"/>
                      <w:szCs w:val="22"/>
                    </w:rPr>
                    <w:t xml:space="preserve"> </w:t>
                  </w:r>
                  <w:r w:rsidRPr="002E5918">
                    <w:rPr>
                      <w:i/>
                      <w:sz w:val="22"/>
                      <w:szCs w:val="22"/>
                    </w:rPr>
                    <w:t xml:space="preserve">– начальная (максимальная) цена </w:t>
                  </w:r>
                  <w:r w:rsidR="00EE1F1C" w:rsidRPr="00EE1F1C">
                    <w:rPr>
                      <w:i/>
                    </w:rPr>
                    <w:t>договор</w:t>
                  </w:r>
                  <w:r w:rsidRPr="002E5918">
                    <w:rPr>
                      <w:i/>
                      <w:sz w:val="22"/>
                      <w:szCs w:val="22"/>
                    </w:rPr>
                    <w:t>а</w:t>
                  </w:r>
                  <w:r>
                    <w:rPr>
                      <w:i/>
                      <w:sz w:val="22"/>
                      <w:szCs w:val="22"/>
                    </w:rPr>
                    <w:t xml:space="preserve"> в соответствии с п.</w:t>
                  </w:r>
                  <w:r w:rsidR="00344E81">
                    <w:rPr>
                      <w:i/>
                      <w:sz w:val="22"/>
                      <w:szCs w:val="22"/>
                    </w:rPr>
                    <w:t>5</w:t>
                  </w:r>
                  <w:r w:rsidRPr="002E5918">
                    <w:rPr>
                      <w:i/>
                      <w:sz w:val="22"/>
                      <w:szCs w:val="22"/>
                    </w:rPr>
                    <w:t xml:space="preserve">  информационной карты конкурса;</w:t>
                  </w:r>
                </w:p>
                <w:p w:rsidR="002E34AD" w:rsidRDefault="002E34AD" w:rsidP="004B1C61">
                  <w:pPr>
                    <w:rPr>
                      <w:i/>
                      <w:sz w:val="22"/>
                      <w:szCs w:val="22"/>
                    </w:rPr>
                  </w:pPr>
                  <w:r w:rsidRPr="002E5918">
                    <w:rPr>
                      <w:b/>
                      <w:i/>
                      <w:sz w:val="22"/>
                      <w:szCs w:val="22"/>
                      <w:lang w:val="en-US"/>
                    </w:rPr>
                    <w:t>Ai</w:t>
                  </w:r>
                  <w:r w:rsidRPr="002E5918">
                    <w:rPr>
                      <w:b/>
                      <w:i/>
                      <w:sz w:val="22"/>
                      <w:szCs w:val="22"/>
                    </w:rPr>
                    <w:t xml:space="preserve"> </w:t>
                  </w:r>
                  <w:r w:rsidRPr="002E5918">
                    <w:rPr>
                      <w:i/>
                      <w:sz w:val="22"/>
                      <w:szCs w:val="22"/>
                    </w:rPr>
                    <w:t xml:space="preserve">– предложение </w:t>
                  </w:r>
                  <w:r w:rsidRPr="002E5918">
                    <w:rPr>
                      <w:i/>
                      <w:sz w:val="22"/>
                      <w:szCs w:val="22"/>
                      <w:lang w:val="en-US"/>
                    </w:rPr>
                    <w:t>i</w:t>
                  </w:r>
                  <w:r w:rsidRPr="002E5918">
                    <w:rPr>
                      <w:i/>
                      <w:sz w:val="22"/>
                      <w:szCs w:val="22"/>
                    </w:rPr>
                    <w:t xml:space="preserve">-го участника конкурса по цене </w:t>
                  </w:r>
                  <w:r w:rsidR="00EE1F1C">
                    <w:rPr>
                      <w:i/>
                    </w:rPr>
                    <w:t>д</w:t>
                  </w:r>
                  <w:r w:rsidR="00EE1F1C" w:rsidRPr="00EE1F1C">
                    <w:rPr>
                      <w:i/>
                    </w:rPr>
                    <w:t>оговора</w:t>
                  </w:r>
                  <w:r w:rsidRPr="00EE1F1C">
                    <w:rPr>
                      <w:i/>
                      <w:sz w:val="22"/>
                      <w:szCs w:val="22"/>
                    </w:rPr>
                    <w:t xml:space="preserve"> </w:t>
                  </w:r>
                  <w:r w:rsidRPr="002E5918">
                    <w:rPr>
                      <w:i/>
                      <w:sz w:val="22"/>
                      <w:szCs w:val="22"/>
                    </w:rPr>
                    <w:t xml:space="preserve">по </w:t>
                  </w:r>
                  <w:r w:rsidRPr="002E5918">
                    <w:rPr>
                      <w:i/>
                      <w:sz w:val="22"/>
                      <w:szCs w:val="22"/>
                      <w:lang w:val="en-US"/>
                    </w:rPr>
                    <w:t>i</w:t>
                  </w:r>
                  <w:r w:rsidRPr="002E5918">
                    <w:rPr>
                      <w:i/>
                      <w:sz w:val="22"/>
                      <w:szCs w:val="22"/>
                    </w:rPr>
                    <w:t>-ой Заявке.</w:t>
                  </w:r>
                </w:p>
                <w:p w:rsidR="00982B4E" w:rsidRPr="002E5918" w:rsidRDefault="00982B4E" w:rsidP="004B1C61">
                  <w:pPr>
                    <w:rPr>
                      <w:sz w:val="22"/>
                      <w:szCs w:val="22"/>
                    </w:rPr>
                  </w:pPr>
                </w:p>
              </w:tc>
            </w:tr>
            <w:tr w:rsidR="00613364" w:rsidRPr="00254018">
              <w:trPr>
                <w:gridAfter w:val="1"/>
                <w:wAfter w:w="34" w:type="dxa"/>
                <w:jc w:val="center"/>
              </w:trPr>
              <w:tc>
                <w:tcPr>
                  <w:tcW w:w="787" w:type="dxa"/>
                  <w:gridSpan w:val="2"/>
                  <w:tcBorders>
                    <w:left w:val="nil"/>
                  </w:tcBorders>
                </w:tcPr>
                <w:p w:rsidR="00613364" w:rsidRPr="00EF0C76" w:rsidRDefault="00613364" w:rsidP="003E7922">
                  <w:pPr>
                    <w:spacing w:after="0"/>
                    <w:jc w:val="center"/>
                    <w:rPr>
                      <w:b/>
                      <w:sz w:val="22"/>
                      <w:szCs w:val="22"/>
                    </w:rPr>
                  </w:pPr>
                  <w:r w:rsidRPr="00EF0C76">
                    <w:rPr>
                      <w:b/>
                      <w:sz w:val="22"/>
                      <w:szCs w:val="22"/>
                    </w:rPr>
                    <w:t>2</w:t>
                  </w:r>
                </w:p>
              </w:tc>
              <w:tc>
                <w:tcPr>
                  <w:tcW w:w="3699" w:type="dxa"/>
                </w:tcPr>
                <w:p w:rsidR="00613364" w:rsidRPr="00EF0C76" w:rsidRDefault="00613364" w:rsidP="004B1C61">
                  <w:pPr>
                    <w:spacing w:after="0"/>
                    <w:jc w:val="center"/>
                    <w:rPr>
                      <w:b/>
                      <w:sz w:val="22"/>
                      <w:szCs w:val="22"/>
                    </w:rPr>
                  </w:pPr>
                  <w:r w:rsidRPr="00EF0C76">
                    <w:rPr>
                      <w:b/>
                      <w:sz w:val="22"/>
                      <w:szCs w:val="22"/>
                    </w:rPr>
                    <w:t xml:space="preserve">Качество </w:t>
                  </w:r>
                  <w:r w:rsidR="00982B4E">
                    <w:rPr>
                      <w:b/>
                      <w:sz w:val="22"/>
                      <w:szCs w:val="22"/>
                    </w:rPr>
                    <w:t>услуг</w:t>
                  </w:r>
                </w:p>
              </w:tc>
              <w:tc>
                <w:tcPr>
                  <w:tcW w:w="1510" w:type="dxa"/>
                  <w:tcBorders>
                    <w:right w:val="nil"/>
                  </w:tcBorders>
                </w:tcPr>
                <w:p w:rsidR="00613364" w:rsidRPr="00EF0C76" w:rsidRDefault="00440410" w:rsidP="003E7922">
                  <w:pPr>
                    <w:spacing w:after="0"/>
                    <w:jc w:val="center"/>
                    <w:rPr>
                      <w:b/>
                      <w:sz w:val="22"/>
                      <w:szCs w:val="22"/>
                    </w:rPr>
                  </w:pPr>
                  <w:r>
                    <w:rPr>
                      <w:b/>
                      <w:sz w:val="22"/>
                      <w:szCs w:val="22"/>
                    </w:rPr>
                    <w:t>45</w:t>
                  </w:r>
                </w:p>
              </w:tc>
            </w:tr>
            <w:tr w:rsidR="00613364" w:rsidRPr="00254018">
              <w:trPr>
                <w:gridAfter w:val="1"/>
                <w:wAfter w:w="34" w:type="dxa"/>
                <w:jc w:val="center"/>
              </w:trPr>
              <w:tc>
                <w:tcPr>
                  <w:tcW w:w="787" w:type="dxa"/>
                  <w:gridSpan w:val="2"/>
                  <w:tcBorders>
                    <w:left w:val="nil"/>
                  </w:tcBorders>
                </w:tcPr>
                <w:p w:rsidR="00613364" w:rsidRPr="007B16F4" w:rsidRDefault="00613364" w:rsidP="003E7922">
                  <w:pPr>
                    <w:spacing w:after="0"/>
                    <w:jc w:val="center"/>
                    <w:rPr>
                      <w:bCs/>
                      <w:sz w:val="22"/>
                      <w:szCs w:val="22"/>
                    </w:rPr>
                  </w:pPr>
                  <w:r w:rsidRPr="007B16F4">
                    <w:rPr>
                      <w:bCs/>
                      <w:sz w:val="22"/>
                      <w:szCs w:val="22"/>
                    </w:rPr>
                    <w:t>№</w:t>
                  </w:r>
                </w:p>
                <w:p w:rsidR="00613364" w:rsidRPr="007B16F4" w:rsidRDefault="00613364" w:rsidP="003E7922">
                  <w:pPr>
                    <w:spacing w:after="0"/>
                    <w:jc w:val="center"/>
                    <w:rPr>
                      <w:sz w:val="22"/>
                      <w:szCs w:val="22"/>
                    </w:rPr>
                  </w:pPr>
                  <w:r w:rsidRPr="007B16F4">
                    <w:rPr>
                      <w:bCs/>
                      <w:sz w:val="22"/>
                      <w:szCs w:val="22"/>
                    </w:rPr>
                    <w:t>п/п</w:t>
                  </w:r>
                </w:p>
              </w:tc>
              <w:tc>
                <w:tcPr>
                  <w:tcW w:w="3699" w:type="dxa"/>
                </w:tcPr>
                <w:p w:rsidR="00613364" w:rsidRPr="007B16F4" w:rsidRDefault="00EF0C76" w:rsidP="003E7922">
                  <w:pPr>
                    <w:spacing w:after="0"/>
                    <w:jc w:val="center"/>
                    <w:rPr>
                      <w:sz w:val="22"/>
                      <w:szCs w:val="22"/>
                    </w:rPr>
                  </w:pPr>
                  <w:r w:rsidRPr="007B16F4">
                    <w:rPr>
                      <w:sz w:val="22"/>
                      <w:szCs w:val="22"/>
                    </w:rPr>
                    <w:t>Наименование показателя</w:t>
                  </w:r>
                </w:p>
              </w:tc>
              <w:tc>
                <w:tcPr>
                  <w:tcW w:w="1510" w:type="dxa"/>
                  <w:tcBorders>
                    <w:right w:val="nil"/>
                  </w:tcBorders>
                </w:tcPr>
                <w:p w:rsidR="00613364" w:rsidRPr="007B16F4" w:rsidDel="00AC1980" w:rsidRDefault="00613364" w:rsidP="004B1C61">
                  <w:pPr>
                    <w:spacing w:after="0"/>
                    <w:jc w:val="center"/>
                    <w:rPr>
                      <w:sz w:val="22"/>
                      <w:szCs w:val="22"/>
                    </w:rPr>
                  </w:pPr>
                  <w:r w:rsidRPr="007B16F4">
                    <w:rPr>
                      <w:sz w:val="22"/>
                      <w:szCs w:val="22"/>
                    </w:rPr>
                    <w:t>Максима-льное значение</w:t>
                  </w:r>
                  <w:r w:rsidR="00EF0C76" w:rsidRPr="007B16F4">
                    <w:rPr>
                      <w:sz w:val="22"/>
                      <w:szCs w:val="22"/>
                    </w:rPr>
                    <w:t xml:space="preserve"> </w:t>
                  </w:r>
                  <w:r w:rsidR="00EF0C76" w:rsidRPr="007B16F4">
                    <w:rPr>
                      <w:sz w:val="22"/>
                      <w:szCs w:val="22"/>
                    </w:rPr>
                    <w:lastRenderedPageBreak/>
                    <w:t>показателя в баллах</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bCs/>
                      <w:sz w:val="22"/>
                      <w:szCs w:val="22"/>
                    </w:rPr>
                  </w:pPr>
                  <w:r w:rsidRPr="007B16F4">
                    <w:rPr>
                      <w:bCs/>
                      <w:sz w:val="22"/>
                      <w:szCs w:val="22"/>
                    </w:rPr>
                    <w:lastRenderedPageBreak/>
                    <w:t>2.1</w:t>
                  </w:r>
                </w:p>
              </w:tc>
              <w:tc>
                <w:tcPr>
                  <w:tcW w:w="3699" w:type="dxa"/>
                </w:tcPr>
                <w:p w:rsidR="0076388A" w:rsidRDefault="00824F47" w:rsidP="0076388A">
                  <w:pPr>
                    <w:spacing w:after="0"/>
                    <w:jc w:val="left"/>
                    <w:rPr>
                      <w:sz w:val="22"/>
                      <w:szCs w:val="22"/>
                    </w:rPr>
                  </w:pPr>
                  <w:r w:rsidRPr="007B16F4">
                    <w:rPr>
                      <w:sz w:val="22"/>
                      <w:szCs w:val="22"/>
                    </w:rPr>
                    <w:t>Методология и технология</w:t>
                  </w:r>
                </w:p>
                <w:p w:rsidR="00824F47" w:rsidRPr="007B16F4" w:rsidRDefault="0076388A" w:rsidP="0076388A">
                  <w:pPr>
                    <w:spacing w:after="0"/>
                    <w:jc w:val="left"/>
                    <w:rPr>
                      <w:b/>
                      <w:sz w:val="22"/>
                      <w:szCs w:val="22"/>
                    </w:rPr>
                  </w:pPr>
                  <w:r>
                    <w:rPr>
                      <w:sz w:val="22"/>
                      <w:szCs w:val="22"/>
                    </w:rPr>
                    <w:t>оказания услуг</w:t>
                  </w:r>
                </w:p>
              </w:tc>
              <w:tc>
                <w:tcPr>
                  <w:tcW w:w="1510" w:type="dxa"/>
                  <w:tcBorders>
                    <w:right w:val="nil"/>
                  </w:tcBorders>
                </w:tcPr>
                <w:p w:rsidR="00824F47" w:rsidRPr="007B16F4" w:rsidRDefault="00DC0088" w:rsidP="00173DF9">
                  <w:pPr>
                    <w:spacing w:after="0"/>
                    <w:jc w:val="center"/>
                    <w:rPr>
                      <w:sz w:val="22"/>
                      <w:szCs w:val="22"/>
                    </w:rPr>
                  </w:pPr>
                  <w:r>
                    <w:rPr>
                      <w:sz w:val="22"/>
                      <w:szCs w:val="22"/>
                    </w:rPr>
                    <w:t>8</w:t>
                  </w:r>
                  <w:r w:rsidR="007B16F4" w:rsidRPr="007B16F4">
                    <w:rPr>
                      <w:sz w:val="22"/>
                      <w:szCs w:val="22"/>
                    </w:rPr>
                    <w:t>0</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sz w:val="22"/>
                      <w:szCs w:val="22"/>
                    </w:rPr>
                  </w:pPr>
                  <w:r w:rsidRPr="007B16F4">
                    <w:rPr>
                      <w:sz w:val="22"/>
                      <w:szCs w:val="22"/>
                    </w:rPr>
                    <w:t>2.2</w:t>
                  </w:r>
                </w:p>
              </w:tc>
              <w:tc>
                <w:tcPr>
                  <w:tcW w:w="3699" w:type="dxa"/>
                </w:tcPr>
                <w:p w:rsidR="00824F47" w:rsidRPr="007B16F4" w:rsidRDefault="00824F47" w:rsidP="00173DF9">
                  <w:pPr>
                    <w:spacing w:after="0"/>
                    <w:rPr>
                      <w:sz w:val="22"/>
                      <w:szCs w:val="22"/>
                    </w:rPr>
                  </w:pPr>
                  <w:r w:rsidRPr="007B16F4">
                    <w:rPr>
                      <w:sz w:val="22"/>
                      <w:szCs w:val="22"/>
                    </w:rPr>
                    <w:t>Наличие системы контроля качества</w:t>
                  </w:r>
                </w:p>
              </w:tc>
              <w:tc>
                <w:tcPr>
                  <w:tcW w:w="1510" w:type="dxa"/>
                  <w:tcBorders>
                    <w:right w:val="nil"/>
                  </w:tcBorders>
                </w:tcPr>
                <w:p w:rsidR="00824F47" w:rsidRPr="007B16F4" w:rsidDel="00AC1980" w:rsidRDefault="00DC0088" w:rsidP="00173DF9">
                  <w:pPr>
                    <w:spacing w:after="0"/>
                    <w:jc w:val="center"/>
                    <w:rPr>
                      <w:sz w:val="22"/>
                      <w:szCs w:val="22"/>
                    </w:rPr>
                  </w:pPr>
                  <w:r>
                    <w:rPr>
                      <w:sz w:val="22"/>
                      <w:szCs w:val="22"/>
                    </w:rPr>
                    <w:t>2</w:t>
                  </w:r>
                  <w:r w:rsidR="007B16F4" w:rsidRPr="007B16F4">
                    <w:rPr>
                      <w:sz w:val="22"/>
                      <w:szCs w:val="22"/>
                    </w:rPr>
                    <w:t>0</w:t>
                  </w:r>
                </w:p>
              </w:tc>
            </w:tr>
            <w:tr w:rsidR="002E34AD" w:rsidRPr="00254018">
              <w:trPr>
                <w:trHeight w:val="395"/>
                <w:jc w:val="center"/>
              </w:trPr>
              <w:tc>
                <w:tcPr>
                  <w:tcW w:w="6030" w:type="dxa"/>
                  <w:gridSpan w:val="5"/>
                  <w:tcBorders>
                    <w:left w:val="nil"/>
                    <w:right w:val="nil"/>
                  </w:tcBorders>
                </w:tcPr>
                <w:p w:rsidR="002E34AD" w:rsidRDefault="002E34AD" w:rsidP="002E34AD">
                  <w:pPr>
                    <w:spacing w:after="0"/>
                    <w:rPr>
                      <w:i/>
                      <w:iCs/>
                      <w:sz w:val="22"/>
                      <w:szCs w:val="22"/>
                    </w:rPr>
                  </w:pPr>
                  <w:r>
                    <w:rPr>
                      <w:i/>
                      <w:sz w:val="22"/>
                      <w:szCs w:val="22"/>
                    </w:rPr>
                    <w:t xml:space="preserve">Рейтинг, присуждаемый </w:t>
                  </w:r>
                  <w:r>
                    <w:rPr>
                      <w:i/>
                      <w:sz w:val="22"/>
                      <w:szCs w:val="22"/>
                      <w:lang w:val="en-US"/>
                    </w:rPr>
                    <w:t>i</w:t>
                  </w:r>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sidR="0088557D">
                    <w:rPr>
                      <w:b/>
                      <w:i/>
                      <w:sz w:val="22"/>
                      <w:szCs w:val="22"/>
                    </w:rPr>
                    <w:t>с</w:t>
                  </w:r>
                  <w:r w:rsidRPr="009A5575">
                    <w:rPr>
                      <w:b/>
                      <w:i/>
                      <w:sz w:val="16"/>
                      <w:szCs w:val="16"/>
                      <w:lang w:val="en-US"/>
                    </w:rPr>
                    <w:t>i</w:t>
                  </w:r>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2E34AD" w:rsidRDefault="002E34AD" w:rsidP="002E34AD">
                  <w:pPr>
                    <w:spacing w:after="0"/>
                    <w:rPr>
                      <w:i/>
                      <w:iCs/>
                      <w:sz w:val="22"/>
                      <w:szCs w:val="22"/>
                    </w:rPr>
                  </w:pPr>
                </w:p>
                <w:p w:rsidR="002E34AD" w:rsidRPr="00546526" w:rsidRDefault="002E34AD" w:rsidP="002E34AD">
                  <w:pPr>
                    <w:autoSpaceDE w:val="0"/>
                    <w:autoSpaceDN w:val="0"/>
                    <w:adjustRightInd w:val="0"/>
                    <w:spacing w:after="0"/>
                    <w:ind w:firstLine="540"/>
                    <w:jc w:val="center"/>
                    <w:outlineLvl w:val="0"/>
                    <w:rPr>
                      <w:i/>
                      <w:iCs/>
                      <w:sz w:val="22"/>
                      <w:szCs w:val="22"/>
                    </w:rPr>
                  </w:pPr>
                  <w:r w:rsidRPr="009A5575">
                    <w:rPr>
                      <w:b/>
                      <w:i/>
                      <w:sz w:val="22"/>
                      <w:szCs w:val="22"/>
                      <w:lang w:val="en-US"/>
                    </w:rPr>
                    <w:t>R</w:t>
                  </w:r>
                  <w:r w:rsidR="0088557D">
                    <w:rPr>
                      <w:b/>
                      <w:i/>
                      <w:sz w:val="22"/>
                      <w:szCs w:val="22"/>
                    </w:rPr>
                    <w:t>с</w:t>
                  </w:r>
                  <w:r w:rsidRPr="009A5575">
                    <w:rPr>
                      <w:b/>
                      <w:i/>
                      <w:sz w:val="16"/>
                      <w:szCs w:val="16"/>
                      <w:lang w:val="en-US"/>
                    </w:rPr>
                    <w:t>i</w:t>
                  </w:r>
                  <w:r>
                    <w:rPr>
                      <w:b/>
                      <w:i/>
                      <w:sz w:val="16"/>
                      <w:szCs w:val="16"/>
                    </w:rPr>
                    <w:t xml:space="preserve">= </w:t>
                  </w:r>
                  <w:r w:rsidR="0088557D">
                    <w:rPr>
                      <w:b/>
                      <w:i/>
                      <w:sz w:val="22"/>
                      <w:szCs w:val="22"/>
                    </w:rPr>
                    <w:t>С</w:t>
                  </w:r>
                  <w:r w:rsidRPr="00546526">
                    <w:rPr>
                      <w:b/>
                      <w:i/>
                      <w:sz w:val="16"/>
                      <w:szCs w:val="16"/>
                    </w:rPr>
                    <w:t>1</w:t>
                  </w:r>
                  <w:r>
                    <w:rPr>
                      <w:b/>
                      <w:i/>
                      <w:sz w:val="16"/>
                      <w:szCs w:val="16"/>
                    </w:rPr>
                    <w:t xml:space="preserve"> +</w:t>
                  </w:r>
                  <w:r w:rsidR="0088557D">
                    <w:rPr>
                      <w:b/>
                      <w:i/>
                      <w:sz w:val="22"/>
                      <w:szCs w:val="22"/>
                    </w:rPr>
                    <w:t>С</w:t>
                  </w:r>
                  <w:r>
                    <w:rPr>
                      <w:b/>
                      <w:i/>
                      <w:sz w:val="16"/>
                      <w:szCs w:val="16"/>
                    </w:rPr>
                    <w:t>2 +   +</w:t>
                  </w:r>
                  <w:r w:rsidR="0088557D">
                    <w:rPr>
                      <w:b/>
                      <w:i/>
                      <w:sz w:val="22"/>
                      <w:szCs w:val="22"/>
                    </w:rPr>
                    <w:t>С</w:t>
                  </w:r>
                  <w:r>
                    <w:rPr>
                      <w:b/>
                      <w:i/>
                      <w:sz w:val="16"/>
                      <w:szCs w:val="16"/>
                    </w:rPr>
                    <w:t>к</w:t>
                  </w:r>
                </w:p>
                <w:p w:rsidR="002E34AD" w:rsidRPr="00B2219A" w:rsidRDefault="002E34AD" w:rsidP="002E34AD">
                  <w:pPr>
                    <w:pStyle w:val="ConsPlusNonformat"/>
                    <w:rPr>
                      <w:rFonts w:ascii="Times New Roman" w:hAnsi="Times New Roman" w:cs="Times New Roman"/>
                      <w:sz w:val="22"/>
                      <w:szCs w:val="22"/>
                    </w:rPr>
                  </w:pPr>
                </w:p>
                <w:p w:rsidR="002E34AD" w:rsidRDefault="002E34AD"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2E34AD" w:rsidRPr="00491F9A" w:rsidRDefault="007B16F4" w:rsidP="002E34AD">
                  <w:pPr>
                    <w:pStyle w:val="ConsPlusNonformat"/>
                    <w:rPr>
                      <w:rFonts w:ascii="Times New Roman" w:hAnsi="Times New Roman" w:cs="Times New Roman"/>
                      <w:sz w:val="22"/>
                      <w:szCs w:val="22"/>
                    </w:rPr>
                  </w:pPr>
                  <w:r>
                    <w:rPr>
                      <w:rFonts w:ascii="Times New Roman" w:hAnsi="Times New Roman" w:cs="Times New Roman"/>
                      <w:b/>
                      <w:i/>
                      <w:sz w:val="22"/>
                      <w:szCs w:val="22"/>
                      <w:lang w:val="en-US"/>
                    </w:rPr>
                    <w:t>Rc</w:t>
                  </w:r>
                  <w:r w:rsidR="002E34AD" w:rsidRPr="00491F9A">
                    <w:rPr>
                      <w:rFonts w:ascii="Times New Roman" w:hAnsi="Times New Roman" w:cs="Times New Roman"/>
                      <w:b/>
                      <w:i/>
                      <w:sz w:val="16"/>
                      <w:szCs w:val="16"/>
                      <w:lang w:val="en-US"/>
                    </w:rPr>
                    <w:t>i</w:t>
                  </w:r>
                  <w:r w:rsidR="002E34AD">
                    <w:rPr>
                      <w:b/>
                      <w:i/>
                      <w:sz w:val="16"/>
                      <w:szCs w:val="16"/>
                    </w:rPr>
                    <w:t xml:space="preserve"> -</w:t>
                  </w:r>
                  <w:r w:rsidR="002E34AD" w:rsidRPr="00C809E5">
                    <w:rPr>
                      <w:i/>
                      <w:sz w:val="22"/>
                      <w:szCs w:val="22"/>
                    </w:rPr>
                    <w:t xml:space="preserve"> </w:t>
                  </w:r>
                  <w:r w:rsidR="002E34AD" w:rsidRPr="00491F9A">
                    <w:rPr>
                      <w:rFonts w:ascii="Times New Roman" w:hAnsi="Times New Roman" w:cs="Times New Roman"/>
                      <w:i/>
                      <w:sz w:val="22"/>
                      <w:szCs w:val="22"/>
                    </w:rPr>
                    <w:t>рейтинг, присуждаемый i-ой заявке по указанному критерию</w:t>
                  </w:r>
                  <w:r w:rsidR="002E34AD">
                    <w:rPr>
                      <w:rFonts w:ascii="Times New Roman" w:hAnsi="Times New Roman" w:cs="Times New Roman"/>
                      <w:i/>
                      <w:sz w:val="22"/>
                      <w:szCs w:val="22"/>
                    </w:rPr>
                    <w:t>;</w:t>
                  </w:r>
                </w:p>
                <w:p w:rsidR="00EF4D2C" w:rsidRPr="00F57F9C" w:rsidRDefault="002E34AD" w:rsidP="00DC0088">
                  <w:pPr>
                    <w:rPr>
                      <w:i/>
                      <w:color w:val="FF0000"/>
                      <w:sz w:val="22"/>
                      <w:szCs w:val="22"/>
                    </w:rPr>
                  </w:pPr>
                  <w:r w:rsidRPr="00B2219A">
                    <w:rPr>
                      <w:sz w:val="22"/>
                      <w:szCs w:val="22"/>
                    </w:rPr>
                    <w:t xml:space="preserve"> </w:t>
                  </w:r>
                  <w:r w:rsidR="0088557D">
                    <w:rPr>
                      <w:b/>
                      <w:i/>
                      <w:sz w:val="22"/>
                      <w:szCs w:val="22"/>
                    </w:rPr>
                    <w:t>С</w:t>
                  </w:r>
                  <w:r w:rsidRPr="00B2219A">
                    <w:rPr>
                      <w:b/>
                      <w:i/>
                      <w:sz w:val="22"/>
                      <w:szCs w:val="22"/>
                    </w:rPr>
                    <w:t>к</w:t>
                  </w:r>
                  <w:r w:rsidRPr="00B2219A">
                    <w:rPr>
                      <w:sz w:val="22"/>
                      <w:szCs w:val="22"/>
                    </w:rPr>
                    <w:t xml:space="preserve"> - </w:t>
                  </w:r>
                  <w:r w:rsidRPr="00651022">
                    <w:rPr>
                      <w:i/>
                      <w:sz w:val="22"/>
                      <w:szCs w:val="22"/>
                    </w:rPr>
                    <w:t xml:space="preserve">значение в баллах (среднее арифметическое оценок </w:t>
                  </w:r>
                  <w:r>
                    <w:rPr>
                      <w:i/>
                      <w:sz w:val="22"/>
                      <w:szCs w:val="22"/>
                    </w:rPr>
                    <w:t xml:space="preserve">в баллах всех членов </w:t>
                  </w:r>
                  <w:r w:rsidR="005B6200">
                    <w:rPr>
                      <w:i/>
                      <w:sz w:val="22"/>
                      <w:szCs w:val="22"/>
                    </w:rPr>
                    <w:t>К</w:t>
                  </w:r>
                  <w:r w:rsidRPr="00651022">
                    <w:rPr>
                      <w:i/>
                      <w:sz w:val="22"/>
                      <w:szCs w:val="22"/>
                    </w:rPr>
                    <w:t>омиссии</w:t>
                  </w:r>
                  <w:r w:rsidR="005B6200">
                    <w:rPr>
                      <w:i/>
                      <w:sz w:val="22"/>
                      <w:szCs w:val="22"/>
                    </w:rPr>
                    <w:t>, где каждый член комиссии п</w:t>
                  </w:r>
                  <w:r w:rsidR="00C6094E">
                    <w:rPr>
                      <w:i/>
                      <w:sz w:val="22"/>
                      <w:szCs w:val="22"/>
                    </w:rPr>
                    <w:t xml:space="preserve">рисуждает свой бал, оценивая предложение участника на основании его предложения о качестве </w:t>
                  </w:r>
                  <w:r w:rsidR="00DC0088">
                    <w:rPr>
                      <w:i/>
                      <w:sz w:val="22"/>
                      <w:szCs w:val="22"/>
                    </w:rPr>
                    <w:t>услуг (форма 1.4.2.2.)</w:t>
                  </w:r>
                  <w:r>
                    <w:rPr>
                      <w:i/>
                      <w:sz w:val="22"/>
                      <w:szCs w:val="22"/>
                    </w:rPr>
                    <w:t>,  присуждаемое  комиссией i-й</w:t>
                  </w:r>
                  <w:r w:rsidRPr="00651022">
                    <w:rPr>
                      <w:i/>
                      <w:sz w:val="22"/>
                      <w:szCs w:val="22"/>
                    </w:rPr>
                    <w:t xml:space="preserve"> заявке по k-му показателю,  где k – количество установленных показателей </w:t>
                  </w:r>
                  <w:r>
                    <w:rPr>
                      <w:i/>
                      <w:sz w:val="22"/>
                      <w:szCs w:val="22"/>
                    </w:rPr>
                    <w:t>по данному критерию.</w:t>
                  </w:r>
                </w:p>
              </w:tc>
            </w:tr>
            <w:tr w:rsidR="001E46BC" w:rsidRPr="009C2F4B">
              <w:trPr>
                <w:gridAfter w:val="1"/>
                <w:wAfter w:w="34" w:type="dxa"/>
                <w:jc w:val="center"/>
              </w:trPr>
              <w:tc>
                <w:tcPr>
                  <w:tcW w:w="607" w:type="dxa"/>
                  <w:tcBorders>
                    <w:left w:val="nil"/>
                  </w:tcBorders>
                </w:tcPr>
                <w:p w:rsidR="001E46BC" w:rsidRPr="00A8658D" w:rsidRDefault="001E46BC" w:rsidP="00840117">
                  <w:pPr>
                    <w:rPr>
                      <w:b/>
                      <w:sz w:val="22"/>
                      <w:szCs w:val="22"/>
                    </w:rPr>
                  </w:pPr>
                  <w:r w:rsidRPr="00A8658D">
                    <w:rPr>
                      <w:b/>
                      <w:sz w:val="22"/>
                      <w:szCs w:val="22"/>
                    </w:rPr>
                    <w:t>3</w:t>
                  </w:r>
                </w:p>
              </w:tc>
              <w:tc>
                <w:tcPr>
                  <w:tcW w:w="3879" w:type="dxa"/>
                  <w:gridSpan w:val="2"/>
                </w:tcPr>
                <w:p w:rsidR="001E46BC" w:rsidRPr="00A8658D" w:rsidRDefault="001E46BC" w:rsidP="00840117">
                  <w:pPr>
                    <w:rPr>
                      <w:b/>
                      <w:i/>
                      <w:sz w:val="22"/>
                      <w:szCs w:val="22"/>
                    </w:rPr>
                  </w:pPr>
                  <w:r w:rsidRPr="00A8658D">
                    <w:rPr>
                      <w:b/>
                      <w:bCs/>
                    </w:rPr>
                    <w:t>Объем предоставления гарантий качества услуг</w:t>
                  </w:r>
                </w:p>
              </w:tc>
              <w:tc>
                <w:tcPr>
                  <w:tcW w:w="1510" w:type="dxa"/>
                  <w:tcBorders>
                    <w:right w:val="nil"/>
                  </w:tcBorders>
                </w:tcPr>
                <w:p w:rsidR="001E46BC" w:rsidRPr="00A8658D" w:rsidRDefault="00440410" w:rsidP="001E46BC">
                  <w:pPr>
                    <w:rPr>
                      <w:b/>
                      <w:sz w:val="22"/>
                      <w:szCs w:val="22"/>
                    </w:rPr>
                  </w:pPr>
                  <w:r>
                    <w:rPr>
                      <w:b/>
                      <w:sz w:val="22"/>
                      <w:szCs w:val="22"/>
                    </w:rPr>
                    <w:t>20</w:t>
                  </w:r>
                </w:p>
              </w:tc>
            </w:tr>
            <w:tr w:rsidR="001E46BC" w:rsidRPr="00254018">
              <w:trPr>
                <w:jc w:val="center"/>
              </w:trPr>
              <w:tc>
                <w:tcPr>
                  <w:tcW w:w="6030" w:type="dxa"/>
                  <w:gridSpan w:val="5"/>
                  <w:tcBorders>
                    <w:left w:val="nil"/>
                    <w:right w:val="nil"/>
                  </w:tcBorders>
                </w:tcPr>
                <w:p w:rsidR="001E46BC" w:rsidRPr="005D155F" w:rsidRDefault="001E46BC" w:rsidP="00840117">
                  <w:pPr>
                    <w:spacing w:after="0"/>
                    <w:rPr>
                      <w:i/>
                      <w:sz w:val="22"/>
                      <w:szCs w:val="22"/>
                    </w:rPr>
                  </w:pPr>
                  <w:r w:rsidRPr="005D155F">
                    <w:rPr>
                      <w:i/>
                      <w:sz w:val="22"/>
                      <w:szCs w:val="22"/>
                    </w:rPr>
                    <w:t xml:space="preserve">Рейтинг, присуждаемый </w:t>
                  </w:r>
                  <w:r w:rsidRPr="005D155F">
                    <w:rPr>
                      <w:i/>
                      <w:sz w:val="22"/>
                      <w:szCs w:val="22"/>
                      <w:lang w:val="en-US"/>
                    </w:rPr>
                    <w:t>i</w:t>
                  </w:r>
                  <w:r w:rsidRPr="005D155F">
                    <w:rPr>
                      <w:i/>
                      <w:sz w:val="22"/>
                      <w:szCs w:val="22"/>
                    </w:rPr>
                    <w:t>-ой заявке по данному критерию, (</w:t>
                  </w:r>
                  <w:r w:rsidRPr="005D155F">
                    <w:rPr>
                      <w:b/>
                      <w:i/>
                      <w:sz w:val="22"/>
                      <w:szCs w:val="22"/>
                      <w:lang w:val="en-US"/>
                    </w:rPr>
                    <w:t>R</w:t>
                  </w:r>
                  <w:r w:rsidRPr="005D155F">
                    <w:rPr>
                      <w:b/>
                      <w:i/>
                      <w:sz w:val="22"/>
                      <w:szCs w:val="22"/>
                    </w:rPr>
                    <w:t>h</w:t>
                  </w:r>
                  <w:r w:rsidRPr="005D155F">
                    <w:rPr>
                      <w:b/>
                      <w:i/>
                      <w:sz w:val="16"/>
                      <w:szCs w:val="16"/>
                      <w:lang w:val="en-US"/>
                    </w:rPr>
                    <w:t>i</w:t>
                  </w:r>
                  <w:r w:rsidRPr="005D155F">
                    <w:rPr>
                      <w:b/>
                      <w:i/>
                      <w:sz w:val="22"/>
                      <w:szCs w:val="22"/>
                    </w:rPr>
                    <w:t>)</w:t>
                  </w:r>
                  <w:r w:rsidRPr="005D155F">
                    <w:rPr>
                      <w:i/>
                      <w:sz w:val="22"/>
                      <w:szCs w:val="22"/>
                    </w:rPr>
                    <w:t xml:space="preserve"> определяется по формуле:</w:t>
                  </w:r>
                </w:p>
                <w:p w:rsidR="001E46BC" w:rsidRPr="005D155F" w:rsidRDefault="001E46BC" w:rsidP="00840117">
                  <w:pPr>
                    <w:spacing w:after="0"/>
                    <w:rPr>
                      <w:i/>
                      <w:sz w:val="22"/>
                      <w:szCs w:val="22"/>
                    </w:rPr>
                  </w:pPr>
                  <w:r w:rsidRPr="005D155F">
                    <w:rPr>
                      <w:i/>
                      <w:sz w:val="22"/>
                      <w:szCs w:val="22"/>
                    </w:rPr>
                    <w:t xml:space="preserve"> </w:t>
                  </w:r>
                </w:p>
                <w:p w:rsidR="001E46BC" w:rsidRPr="005D155F" w:rsidRDefault="001E46BC" w:rsidP="00840117">
                  <w:pPr>
                    <w:spacing w:after="0"/>
                    <w:jc w:val="center"/>
                    <w:rPr>
                      <w:i/>
                      <w:sz w:val="22"/>
                      <w:szCs w:val="22"/>
                      <w:lang w:val="en-US"/>
                    </w:rPr>
                  </w:pPr>
                  <w:r w:rsidRPr="005D155F">
                    <w:rPr>
                      <w:b/>
                      <w:i/>
                      <w:sz w:val="22"/>
                      <w:szCs w:val="22"/>
                      <w:lang w:val="en-US"/>
                    </w:rPr>
                    <w:t>Rh</w:t>
                  </w:r>
                  <w:r w:rsidRPr="005D155F">
                    <w:rPr>
                      <w:b/>
                      <w:sz w:val="16"/>
                      <w:szCs w:val="16"/>
                      <w:lang w:val="en-US"/>
                    </w:rPr>
                    <w:t>i</w:t>
                  </w:r>
                  <w:r w:rsidRPr="005D155F">
                    <w:rPr>
                      <w:b/>
                      <w:i/>
                      <w:sz w:val="22"/>
                      <w:szCs w:val="22"/>
                      <w:lang w:val="en-US"/>
                    </w:rPr>
                    <w:t xml:space="preserve"> = ((Hi - Hmin) /Hmin) x 100, </w:t>
                  </w:r>
                  <w:r w:rsidRPr="005D155F">
                    <w:rPr>
                      <w:i/>
                      <w:sz w:val="22"/>
                      <w:szCs w:val="22"/>
                    </w:rPr>
                    <w:t>где</w:t>
                  </w:r>
                </w:p>
                <w:p w:rsidR="001E46BC" w:rsidRPr="005D155F" w:rsidRDefault="001E46BC" w:rsidP="00840117">
                  <w:pPr>
                    <w:spacing w:after="0"/>
                    <w:rPr>
                      <w:i/>
                      <w:sz w:val="22"/>
                      <w:szCs w:val="22"/>
                    </w:rPr>
                  </w:pPr>
                  <w:r w:rsidRPr="005D155F">
                    <w:rPr>
                      <w:i/>
                      <w:sz w:val="22"/>
                      <w:szCs w:val="22"/>
                    </w:rPr>
                    <w:t>где:</w:t>
                  </w:r>
                </w:p>
                <w:p w:rsidR="001E46BC" w:rsidRPr="005D155F" w:rsidRDefault="001E46BC" w:rsidP="00840117">
                  <w:pPr>
                    <w:spacing w:after="0"/>
                    <w:rPr>
                      <w:i/>
                      <w:sz w:val="22"/>
                      <w:szCs w:val="22"/>
                    </w:rPr>
                  </w:pPr>
                  <w:r w:rsidRPr="005D155F">
                    <w:rPr>
                      <w:b/>
                      <w:i/>
                      <w:sz w:val="22"/>
                      <w:szCs w:val="22"/>
                      <w:lang w:val="en-US"/>
                    </w:rPr>
                    <w:t>Rh</w:t>
                  </w:r>
                  <w:r w:rsidRPr="005D155F">
                    <w:rPr>
                      <w:b/>
                      <w:sz w:val="16"/>
                      <w:szCs w:val="16"/>
                      <w:lang w:val="en-US"/>
                    </w:rPr>
                    <w:t>i</w:t>
                  </w:r>
                  <w:r w:rsidRPr="005D155F">
                    <w:rPr>
                      <w:i/>
                      <w:sz w:val="22"/>
                      <w:szCs w:val="22"/>
                    </w:rPr>
                    <w:t xml:space="preserve"> - рейтинг, присуждаемый i-ой заявке по указанному критерию;</w:t>
                  </w:r>
                </w:p>
                <w:p w:rsidR="001E46BC" w:rsidRPr="005D155F" w:rsidRDefault="001E46BC" w:rsidP="00840117">
                  <w:pPr>
                    <w:spacing w:after="0"/>
                    <w:rPr>
                      <w:i/>
                      <w:sz w:val="22"/>
                      <w:szCs w:val="22"/>
                    </w:rPr>
                  </w:pPr>
                  <w:r w:rsidRPr="005D155F">
                    <w:rPr>
                      <w:b/>
                      <w:i/>
                      <w:sz w:val="22"/>
                      <w:szCs w:val="22"/>
                      <w:lang w:val="en-US"/>
                    </w:rPr>
                    <w:t>Hmin</w:t>
                  </w:r>
                  <w:r w:rsidRPr="005D155F">
                    <w:rPr>
                      <w:b/>
                      <w:i/>
                      <w:sz w:val="22"/>
                      <w:szCs w:val="22"/>
                    </w:rPr>
                    <w:t xml:space="preserve"> </w:t>
                  </w:r>
                  <w:r w:rsidRPr="005D155F">
                    <w:rPr>
                      <w:i/>
                      <w:sz w:val="22"/>
                      <w:szCs w:val="22"/>
                    </w:rPr>
                    <w:t>– минимальная стоимость гарантии качества услуг в соответствии с п.1</w:t>
                  </w:r>
                  <w:r>
                    <w:rPr>
                      <w:i/>
                      <w:sz w:val="22"/>
                      <w:szCs w:val="22"/>
                    </w:rPr>
                    <w:t>5</w:t>
                  </w:r>
                  <w:r w:rsidRPr="005D155F">
                    <w:rPr>
                      <w:i/>
                      <w:sz w:val="22"/>
                      <w:szCs w:val="22"/>
                    </w:rPr>
                    <w:t xml:space="preserve"> информационной карты конкурса;</w:t>
                  </w:r>
                </w:p>
                <w:p w:rsidR="001E46BC" w:rsidRPr="005D155F" w:rsidRDefault="001E46BC" w:rsidP="00840117">
                  <w:pPr>
                    <w:spacing w:after="0"/>
                    <w:rPr>
                      <w:i/>
                      <w:sz w:val="22"/>
                      <w:szCs w:val="22"/>
                    </w:rPr>
                  </w:pPr>
                  <w:r w:rsidRPr="005D155F">
                    <w:rPr>
                      <w:b/>
                      <w:i/>
                      <w:sz w:val="22"/>
                      <w:szCs w:val="22"/>
                      <w:lang w:val="en-US"/>
                    </w:rPr>
                    <w:t>Hi</w:t>
                  </w:r>
                  <w:r w:rsidRPr="005D155F">
                    <w:rPr>
                      <w:b/>
                      <w:i/>
                      <w:sz w:val="22"/>
                      <w:szCs w:val="22"/>
                    </w:rPr>
                    <w:t xml:space="preserve"> </w:t>
                  </w:r>
                  <w:r w:rsidRPr="005D155F">
                    <w:rPr>
                      <w:i/>
                      <w:sz w:val="22"/>
                      <w:szCs w:val="22"/>
                    </w:rPr>
                    <w:t xml:space="preserve">– предложение </w:t>
                  </w:r>
                  <w:r w:rsidRPr="005D155F">
                    <w:rPr>
                      <w:i/>
                      <w:sz w:val="22"/>
                      <w:szCs w:val="22"/>
                      <w:lang w:val="en-US"/>
                    </w:rPr>
                    <w:t>i</w:t>
                  </w:r>
                  <w:r w:rsidRPr="005D155F">
                    <w:rPr>
                      <w:i/>
                      <w:sz w:val="22"/>
                      <w:szCs w:val="22"/>
                    </w:rPr>
                    <w:t>-го участника конкурса по стоимости гарантии качества  услуг</w:t>
                  </w:r>
                  <w:r w:rsidR="00697C9A">
                    <w:rPr>
                      <w:i/>
                      <w:sz w:val="22"/>
                      <w:szCs w:val="22"/>
                    </w:rPr>
                    <w:t xml:space="preserve"> (объему затрат которые готов понести Исполнитель в случаях некачественного оказания услуг или неисполнения положений контракта)</w:t>
                  </w:r>
                  <w:r w:rsidRPr="005D155F">
                    <w:rPr>
                      <w:i/>
                      <w:sz w:val="22"/>
                      <w:szCs w:val="22"/>
                    </w:rPr>
                    <w:t>.</w:t>
                  </w:r>
                </w:p>
                <w:p w:rsidR="001E46BC" w:rsidRDefault="001E46BC" w:rsidP="00697C9A">
                  <w:pPr>
                    <w:rPr>
                      <w:sz w:val="22"/>
                      <w:szCs w:val="22"/>
                    </w:rPr>
                  </w:pPr>
                  <w:r w:rsidRPr="005D155F">
                    <w:rPr>
                      <w:i/>
                      <w:iCs/>
                      <w:sz w:val="22"/>
                      <w:szCs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51102C">
                    <w:rPr>
                      <w:sz w:val="22"/>
                      <w:szCs w:val="22"/>
                    </w:rPr>
                    <w:t xml:space="preserve"> </w:t>
                  </w:r>
                </w:p>
              </w:tc>
            </w:tr>
            <w:tr w:rsidR="002E34AD" w:rsidRPr="00254018">
              <w:trPr>
                <w:trHeight w:val="154"/>
                <w:jc w:val="center"/>
              </w:trPr>
              <w:tc>
                <w:tcPr>
                  <w:tcW w:w="6030" w:type="dxa"/>
                  <w:gridSpan w:val="5"/>
                  <w:tcBorders>
                    <w:left w:val="nil"/>
                    <w:bottom w:val="single" w:sz="4" w:space="0" w:color="auto"/>
                  </w:tcBorders>
                </w:tcPr>
                <w:p w:rsidR="002E34AD" w:rsidRPr="00254018" w:rsidRDefault="002E34AD" w:rsidP="003E7922">
                  <w:pPr>
                    <w:spacing w:after="0"/>
                    <w:jc w:val="center"/>
                    <w:rPr>
                      <w:sz w:val="22"/>
                      <w:szCs w:val="22"/>
                    </w:rPr>
                  </w:pPr>
                  <w:r w:rsidRPr="0050650A">
                    <w:rPr>
                      <w:b/>
                    </w:rPr>
                    <w:t xml:space="preserve">Совокупная значимость </w:t>
                  </w:r>
                  <w:r w:rsidRPr="002E5918">
                    <w:rPr>
                      <w:b/>
                    </w:rPr>
                    <w:t>всех критериев: 100</w:t>
                  </w:r>
                </w:p>
              </w:tc>
            </w:tr>
          </w:tbl>
          <w:p w:rsidR="00613364" w:rsidRDefault="00613364"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2E5918" w:rsidRDefault="00613364" w:rsidP="00613364">
            <w:pPr>
              <w:autoSpaceDE w:val="0"/>
              <w:autoSpaceDN w:val="0"/>
              <w:adjustRightInd w:val="0"/>
              <w:spacing w:after="0"/>
              <w:ind w:firstLine="540"/>
              <w:rPr>
                <w:b/>
                <w:i/>
              </w:rPr>
            </w:pPr>
            <w:r w:rsidRPr="00937E4C">
              <w:rPr>
                <w:b/>
                <w:i/>
                <w:lang w:val="en-US"/>
              </w:rPr>
              <w:t>R</w:t>
            </w:r>
            <w:r w:rsidRPr="006E73B9">
              <w:rPr>
                <w:b/>
                <w:i/>
                <w:lang w:val="en-US"/>
              </w:rPr>
              <w:t>i</w:t>
            </w:r>
            <w:r w:rsidRPr="009E58CA">
              <w:rPr>
                <w:b/>
              </w:rPr>
              <w:t>=</w:t>
            </w:r>
            <w:r w:rsidRPr="009E58CA">
              <w:rPr>
                <w:b/>
                <w:i/>
              </w:rPr>
              <w:t xml:space="preserve"> </w:t>
            </w:r>
            <w:r w:rsidRPr="009E58CA">
              <w:rPr>
                <w:b/>
                <w:i/>
                <w:sz w:val="22"/>
                <w:szCs w:val="22"/>
                <w:lang w:val="en-US"/>
              </w:rPr>
              <w:t>Ra</w:t>
            </w:r>
            <w:r w:rsidRPr="009E58CA">
              <w:rPr>
                <w:b/>
                <w:i/>
                <w:sz w:val="16"/>
                <w:szCs w:val="16"/>
                <w:lang w:val="en-US"/>
              </w:rPr>
              <w:t>i</w:t>
            </w:r>
            <w:r w:rsidRPr="009E58CA">
              <w:rPr>
                <w:b/>
                <w:i/>
                <w:sz w:val="22"/>
                <w:szCs w:val="22"/>
              </w:rPr>
              <w:t>*</w:t>
            </w:r>
            <w:r w:rsidR="002D5ADA">
              <w:rPr>
                <w:b/>
                <w:i/>
                <w:sz w:val="22"/>
                <w:szCs w:val="22"/>
              </w:rPr>
              <w:t>35</w:t>
            </w:r>
            <w:r w:rsidRPr="009E58CA">
              <w:rPr>
                <w:b/>
                <w:i/>
                <w:sz w:val="22"/>
                <w:szCs w:val="22"/>
              </w:rPr>
              <w:t xml:space="preserve">/100 + </w:t>
            </w:r>
            <w:r w:rsidRPr="009E58CA">
              <w:rPr>
                <w:b/>
                <w:i/>
                <w:sz w:val="22"/>
                <w:szCs w:val="22"/>
                <w:lang w:val="en-US"/>
              </w:rPr>
              <w:t>R</w:t>
            </w:r>
            <w:r w:rsidR="0088557D" w:rsidRPr="009E58CA">
              <w:rPr>
                <w:b/>
                <w:i/>
                <w:sz w:val="22"/>
                <w:szCs w:val="22"/>
              </w:rPr>
              <w:t>с</w:t>
            </w:r>
            <w:r w:rsidRPr="009E58CA">
              <w:rPr>
                <w:b/>
                <w:i/>
                <w:sz w:val="22"/>
                <w:szCs w:val="22"/>
                <w:lang w:val="en-US"/>
              </w:rPr>
              <w:t>i</w:t>
            </w:r>
            <w:r w:rsidRPr="009E58CA">
              <w:rPr>
                <w:b/>
                <w:i/>
                <w:sz w:val="22"/>
                <w:szCs w:val="22"/>
              </w:rPr>
              <w:t>*</w:t>
            </w:r>
            <w:r w:rsidR="00440410">
              <w:rPr>
                <w:b/>
                <w:i/>
                <w:sz w:val="22"/>
                <w:szCs w:val="22"/>
              </w:rPr>
              <w:t>45</w:t>
            </w:r>
            <w:r w:rsidRPr="009E58CA">
              <w:rPr>
                <w:b/>
                <w:i/>
                <w:sz w:val="22"/>
                <w:szCs w:val="22"/>
              </w:rPr>
              <w:t>/100+</w:t>
            </w:r>
            <w:r w:rsidR="00440410" w:rsidRPr="0039613E">
              <w:rPr>
                <w:b/>
                <w:i/>
                <w:sz w:val="22"/>
                <w:szCs w:val="22"/>
              </w:rPr>
              <w:t xml:space="preserve"> </w:t>
            </w:r>
            <w:r w:rsidR="00440410" w:rsidRPr="005D155F">
              <w:rPr>
                <w:b/>
                <w:i/>
                <w:sz w:val="22"/>
                <w:szCs w:val="22"/>
                <w:lang w:val="en-US"/>
              </w:rPr>
              <w:t>Rh</w:t>
            </w:r>
            <w:r w:rsidR="00440410" w:rsidRPr="005D155F">
              <w:rPr>
                <w:b/>
                <w:sz w:val="16"/>
                <w:szCs w:val="16"/>
                <w:lang w:val="en-US"/>
              </w:rPr>
              <w:t>i</w:t>
            </w:r>
            <w:r w:rsidR="00440410" w:rsidRPr="009E58CA">
              <w:rPr>
                <w:b/>
                <w:i/>
                <w:sz w:val="22"/>
                <w:szCs w:val="22"/>
              </w:rPr>
              <w:t xml:space="preserve"> </w:t>
            </w:r>
            <w:r w:rsidRPr="009E58CA">
              <w:rPr>
                <w:b/>
                <w:i/>
                <w:sz w:val="22"/>
                <w:szCs w:val="22"/>
              </w:rPr>
              <w:t>*</w:t>
            </w:r>
            <w:r w:rsidR="00440410">
              <w:rPr>
                <w:b/>
                <w:i/>
                <w:sz w:val="22"/>
                <w:szCs w:val="22"/>
              </w:rPr>
              <w:t>20</w:t>
            </w:r>
            <w:r w:rsidRPr="009E58CA">
              <w:rPr>
                <w:b/>
                <w:i/>
                <w:sz w:val="22"/>
                <w:szCs w:val="22"/>
              </w:rPr>
              <w:t>/100</w:t>
            </w:r>
          </w:p>
          <w:p w:rsidR="00613364" w:rsidRPr="00613364" w:rsidRDefault="00613364" w:rsidP="00613364">
            <w:pPr>
              <w:autoSpaceDE w:val="0"/>
              <w:autoSpaceDN w:val="0"/>
              <w:adjustRightInd w:val="0"/>
              <w:spacing w:after="0"/>
              <w:ind w:firstLine="540"/>
              <w:rPr>
                <w:b/>
                <w:i/>
                <w:sz w:val="22"/>
                <w:szCs w:val="22"/>
              </w:rPr>
            </w:pPr>
          </w:p>
          <w:p w:rsidR="00613364" w:rsidRPr="00D8788A" w:rsidRDefault="00613364" w:rsidP="00613364">
            <w:pPr>
              <w:spacing w:after="0"/>
              <w:rPr>
                <w:sz w:val="22"/>
                <w:szCs w:val="22"/>
              </w:rPr>
            </w:pPr>
            <w:r>
              <w:rPr>
                <w:sz w:val="22"/>
                <w:szCs w:val="22"/>
              </w:rPr>
              <w:lastRenderedPageBreak/>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613364" w:rsidRPr="00D8788A" w:rsidRDefault="00613364"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254018" w:rsidRDefault="00613364"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rsidP="007B2A7A">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spacing w:after="0"/>
              <w:jc w:val="left"/>
              <w:rPr>
                <w:sz w:val="22"/>
                <w:szCs w:val="22"/>
              </w:rPr>
            </w:pPr>
            <w:r w:rsidRPr="00254018">
              <w:rPr>
                <w:sz w:val="22"/>
                <w:szCs w:val="22"/>
              </w:rPr>
              <w:t xml:space="preserve">Срок заключения </w:t>
            </w:r>
            <w:r w:rsidR="00EE1F1C">
              <w:t>д</w:t>
            </w:r>
            <w:r w:rsidR="00EE1F1C" w:rsidRPr="00433C25">
              <w:t>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EE1F1C" w:rsidP="003E7922">
            <w:pPr>
              <w:spacing w:after="0"/>
              <w:rPr>
                <w:sz w:val="22"/>
                <w:szCs w:val="22"/>
              </w:rPr>
            </w:pPr>
            <w:r w:rsidRPr="00433C25">
              <w:t>Договор</w:t>
            </w:r>
            <w:r w:rsidR="00933BC6" w:rsidRPr="00254018">
              <w:rPr>
                <w:sz w:val="22"/>
                <w:szCs w:val="22"/>
              </w:rPr>
              <w:t xml:space="preserve"> заключается с </w:t>
            </w:r>
            <w:r w:rsidR="00933BC6">
              <w:rPr>
                <w:sz w:val="22"/>
                <w:szCs w:val="22"/>
              </w:rPr>
              <w:t>П</w:t>
            </w:r>
            <w:r w:rsidR="00933BC6"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933BC6">
              <w:rPr>
                <w:sz w:val="22"/>
                <w:szCs w:val="22"/>
              </w:rPr>
              <w:t>П</w:t>
            </w:r>
            <w:r w:rsidR="00933BC6" w:rsidRPr="00254018">
              <w:rPr>
                <w:sz w:val="22"/>
                <w:szCs w:val="22"/>
              </w:rPr>
              <w:t xml:space="preserve">обедителя. </w:t>
            </w:r>
          </w:p>
          <w:p w:rsidR="00933BC6" w:rsidRDefault="00933BC6" w:rsidP="003E7922">
            <w:pPr>
              <w:spacing w:after="0"/>
              <w:rPr>
                <w:sz w:val="22"/>
                <w:szCs w:val="22"/>
              </w:rPr>
            </w:pPr>
            <w:r w:rsidRPr="00254018">
              <w:rPr>
                <w:sz w:val="22"/>
                <w:szCs w:val="22"/>
              </w:rPr>
              <w:t xml:space="preserve">Победитель должен обеспечить подписание </w:t>
            </w:r>
            <w:r w:rsidR="00EE1F1C">
              <w:t>д</w:t>
            </w:r>
            <w:r w:rsidR="00EE1F1C" w:rsidRPr="00433C25">
              <w:t>оговор</w:t>
            </w:r>
            <w:r w:rsidRPr="00254018">
              <w:rPr>
                <w:sz w:val="22"/>
                <w:szCs w:val="22"/>
              </w:rPr>
              <w:t xml:space="preserve">а со своей стороны </w:t>
            </w:r>
            <w:r>
              <w:rPr>
                <w:sz w:val="22"/>
                <w:szCs w:val="22"/>
              </w:rPr>
              <w:t xml:space="preserve">в срок не </w:t>
            </w:r>
            <w:r w:rsidR="007C711E">
              <w:rPr>
                <w:sz w:val="22"/>
                <w:szCs w:val="22"/>
              </w:rPr>
              <w:t>более</w:t>
            </w:r>
            <w:r>
              <w:rPr>
                <w:sz w:val="22"/>
                <w:szCs w:val="22"/>
              </w:rPr>
              <w:t xml:space="preserve">, чем </w:t>
            </w:r>
            <w:r w:rsidRPr="00254018">
              <w:rPr>
                <w:sz w:val="22"/>
                <w:szCs w:val="22"/>
              </w:rPr>
              <w:t>1</w:t>
            </w:r>
            <w:r w:rsidR="007C711E">
              <w:rPr>
                <w:sz w:val="22"/>
                <w:szCs w:val="22"/>
              </w:rPr>
              <w:t>5</w:t>
            </w:r>
            <w:r w:rsidRPr="00254018">
              <w:rPr>
                <w:sz w:val="22"/>
                <w:szCs w:val="22"/>
              </w:rPr>
              <w:t xml:space="preserve"> </w:t>
            </w:r>
            <w:r>
              <w:rPr>
                <w:sz w:val="22"/>
                <w:szCs w:val="22"/>
              </w:rPr>
              <w:t>(</w:t>
            </w:r>
            <w:r w:rsidR="007C711E">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933BC6" w:rsidRPr="00254018" w:rsidRDefault="00EE1F1C" w:rsidP="003E7922">
            <w:pPr>
              <w:spacing w:after="0"/>
              <w:rPr>
                <w:sz w:val="22"/>
                <w:szCs w:val="22"/>
              </w:rPr>
            </w:pPr>
            <w:r w:rsidRPr="00433C25">
              <w:t>Договор</w:t>
            </w:r>
            <w:r w:rsidR="00933BC6">
              <w:rPr>
                <w:sz w:val="22"/>
                <w:szCs w:val="22"/>
              </w:rPr>
              <w:t xml:space="preserve"> может быть заключен не ранее чем через 10 (десять) дней </w:t>
            </w:r>
            <w:r w:rsidR="00933BC6" w:rsidRPr="00254018">
              <w:rPr>
                <w:sz w:val="22"/>
                <w:szCs w:val="22"/>
              </w:rPr>
              <w:t>со дня размещения на официальном сайте протокола оценки и сопоставления заявок на участие в конкурсе</w:t>
            </w:r>
            <w:r w:rsidR="00933BC6">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7B7725" w:rsidRPr="007B7725">
        <w:rPr>
          <w:b/>
          <w:i/>
        </w:rPr>
        <w:t>договор</w:t>
      </w:r>
      <w:r w:rsidRPr="001A3496">
        <w:rPr>
          <w:b/>
          <w:i/>
          <w:sz w:val="22"/>
          <w:szCs w:val="22"/>
        </w:rPr>
        <w:t xml:space="preserve">а на </w:t>
      </w:r>
      <w:r w:rsidR="002712DE">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sidR="002712DE">
        <w:rPr>
          <w:b/>
          <w:i/>
          <w:sz w:val="22"/>
          <w:szCs w:val="22"/>
        </w:rPr>
        <w:t xml:space="preserve">телепрограмм </w:t>
      </w:r>
      <w:r w:rsidRPr="001A3496">
        <w:rPr>
          <w:b/>
          <w:i/>
          <w:sz w:val="22"/>
          <w:szCs w:val="22"/>
        </w:rPr>
        <w:t>ТРО</w:t>
      </w:r>
      <w:r w:rsidR="002712DE">
        <w:rPr>
          <w:b/>
          <w:i/>
          <w:sz w:val="22"/>
          <w:szCs w:val="22"/>
        </w:rPr>
        <w:t xml:space="preserve"> Союза</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B3668">
            <w:pPr>
              <w:numPr>
                <w:ilvl w:val="0"/>
                <w:numId w:val="7"/>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7E3C36" w:rsidRDefault="001A3496" w:rsidP="001A3496">
      <w:pPr>
        <w:spacing w:after="0"/>
        <w:jc w:val="center"/>
        <w:rPr>
          <w:b/>
          <w:i/>
          <w:sz w:val="22"/>
          <w:szCs w:val="22"/>
        </w:rPr>
      </w:pPr>
      <w:r w:rsidRPr="001A3496">
        <w:rPr>
          <w:b/>
          <w:i/>
          <w:sz w:val="22"/>
          <w:szCs w:val="22"/>
        </w:rPr>
        <w:t xml:space="preserve">на право заключения </w:t>
      </w:r>
      <w:r w:rsidR="007B7725" w:rsidRPr="007B7725">
        <w:rPr>
          <w:b/>
          <w:i/>
        </w:rPr>
        <w:t>договор</w:t>
      </w:r>
      <w:r w:rsidRPr="001A3496">
        <w:rPr>
          <w:b/>
          <w:i/>
          <w:sz w:val="22"/>
          <w:szCs w:val="22"/>
        </w:rPr>
        <w:t xml:space="preserve">а на </w:t>
      </w:r>
      <w:r w:rsidR="00BB1AD5">
        <w:rPr>
          <w:b/>
          <w:i/>
          <w:sz w:val="22"/>
          <w:szCs w:val="22"/>
        </w:rPr>
        <w:t>организацию и</w:t>
      </w:r>
      <w:r w:rsidR="007E3C36">
        <w:rPr>
          <w:b/>
          <w:i/>
          <w:sz w:val="22"/>
          <w:szCs w:val="22"/>
        </w:rPr>
        <w:t xml:space="preserve"> осуществление</w:t>
      </w:r>
    </w:p>
    <w:p w:rsidR="001A3496" w:rsidRDefault="007E3C36" w:rsidP="001A3496">
      <w:pPr>
        <w:spacing w:after="0"/>
        <w:jc w:val="center"/>
        <w:rPr>
          <w:b/>
          <w:i/>
          <w:sz w:val="22"/>
          <w:szCs w:val="22"/>
        </w:rPr>
      </w:pPr>
      <w:r>
        <w:rPr>
          <w:b/>
          <w:i/>
          <w:sz w:val="22"/>
          <w:szCs w:val="22"/>
        </w:rPr>
        <w:t xml:space="preserve"> спутникового вещания</w:t>
      </w:r>
      <w:r w:rsidR="001A3496" w:rsidRPr="001A3496">
        <w:rPr>
          <w:b/>
          <w:i/>
          <w:sz w:val="22"/>
          <w:szCs w:val="22"/>
        </w:rPr>
        <w:t xml:space="preserve"> </w:t>
      </w:r>
      <w:r>
        <w:rPr>
          <w:b/>
          <w:i/>
          <w:sz w:val="22"/>
          <w:szCs w:val="22"/>
        </w:rPr>
        <w:t xml:space="preserve">на территории России телепрограмм </w:t>
      </w:r>
      <w:r w:rsidR="001A3496" w:rsidRPr="001A3496">
        <w:rPr>
          <w:b/>
          <w:i/>
          <w:sz w:val="22"/>
          <w:szCs w:val="22"/>
        </w:rPr>
        <w:t>ТРО</w:t>
      </w:r>
      <w:r>
        <w:rPr>
          <w:b/>
          <w:i/>
          <w:sz w:val="22"/>
          <w:szCs w:val="22"/>
        </w:rPr>
        <w:t xml:space="preserve"> союза</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6C26BA">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2F15B9"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68785B" w:rsidRDefault="001A3496" w:rsidP="001A3496">
      <w:pPr>
        <w:tabs>
          <w:tab w:val="left" w:pos="708"/>
        </w:tabs>
        <w:jc w:val="center"/>
        <w:rPr>
          <w:sz w:val="22"/>
          <w:szCs w:val="22"/>
        </w:rPr>
      </w:pPr>
      <w:r>
        <w:rPr>
          <w:sz w:val="22"/>
          <w:szCs w:val="22"/>
        </w:rPr>
        <w:t xml:space="preserve">на </w:t>
      </w:r>
      <w:r w:rsidR="0068785B">
        <w:rPr>
          <w:sz w:val="22"/>
          <w:szCs w:val="22"/>
        </w:rPr>
        <w:t xml:space="preserve">организацию и осуществление спутникового вещания </w:t>
      </w:r>
    </w:p>
    <w:p w:rsidR="001A3496" w:rsidRPr="001A3496" w:rsidRDefault="0068785B" w:rsidP="001A3496">
      <w:pPr>
        <w:tabs>
          <w:tab w:val="left" w:pos="708"/>
        </w:tabs>
        <w:jc w:val="center"/>
        <w:rPr>
          <w:sz w:val="32"/>
          <w:szCs w:val="32"/>
        </w:rPr>
      </w:pPr>
      <w:r>
        <w:rPr>
          <w:sz w:val="22"/>
          <w:szCs w:val="22"/>
        </w:rPr>
        <w:t xml:space="preserve">на территории России телепрограмм </w:t>
      </w:r>
      <w:r w:rsidR="001A3496">
        <w:rPr>
          <w:sz w:val="22"/>
          <w:szCs w:val="22"/>
        </w:rPr>
        <w:t xml:space="preserve"> ТРО</w:t>
      </w:r>
      <w:r>
        <w:rPr>
          <w:sz w:val="22"/>
          <w:szCs w:val="22"/>
        </w:rPr>
        <w:t xml:space="preserve"> Союза</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451127">
        <w:rPr>
          <w:i/>
          <w:szCs w:val="24"/>
        </w:rPr>
        <w:t>____________</w:t>
      </w:r>
      <w:r w:rsidR="00F00727" w:rsidRPr="00451127">
        <w:rPr>
          <w:i/>
          <w:szCs w:val="24"/>
        </w:rPr>
        <w:t>____________________</w:t>
      </w:r>
      <w:r w:rsidR="00906655" w:rsidRPr="00451127">
        <w:rPr>
          <w:i/>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451127" w:rsidRDefault="00F0152E" w:rsidP="00F0152E">
      <w:pPr>
        <w:tabs>
          <w:tab w:val="left" w:pos="708"/>
        </w:tabs>
      </w:pPr>
      <w:r w:rsidRPr="00451127">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spacing w:after="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39613E" w:rsidRDefault="0039613E" w:rsidP="00F0152E">
      <w:pPr>
        <w:tabs>
          <w:tab w:val="left" w:pos="708"/>
        </w:tabs>
        <w:jc w:val="center"/>
        <w:rPr>
          <w:sz w:val="28"/>
          <w:szCs w:val="28"/>
        </w:rPr>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F15B9">
        <w:rPr>
          <w:sz w:val="28"/>
          <w:szCs w:val="28"/>
        </w:rPr>
        <w:t>7</w:t>
      </w:r>
      <w:r w:rsidR="00460DF8">
        <w:rPr>
          <w:sz w:val="28"/>
          <w:szCs w:val="28"/>
        </w:rPr>
        <w:t xml:space="preserve"> г</w:t>
      </w:r>
      <w:r w:rsidR="00F22B30" w:rsidRPr="00254018">
        <w:rPr>
          <w:sz w:val="28"/>
          <w:szCs w:val="28"/>
        </w:rPr>
        <w:t xml:space="preserve"> </w:t>
      </w:r>
    </w:p>
    <w:p w:rsidR="00A20CFF" w:rsidRPr="003504C1" w:rsidRDefault="007B7725" w:rsidP="003504C1">
      <w:pPr>
        <w:spacing w:after="0"/>
        <w:jc w:val="center"/>
        <w:rPr>
          <w:b/>
        </w:rPr>
      </w:pPr>
      <w:r>
        <w:rPr>
          <w:b/>
        </w:rPr>
        <w:lastRenderedPageBreak/>
        <w:t>ДОГОВОР</w:t>
      </w:r>
      <w:r w:rsidR="00A20CFF" w:rsidRPr="003504C1">
        <w:rPr>
          <w:b/>
        </w:rPr>
        <w:t xml:space="preserve"> №______</w:t>
      </w:r>
    </w:p>
    <w:p w:rsidR="00A20CFF" w:rsidRPr="003504C1" w:rsidRDefault="00A20CFF" w:rsidP="003504C1">
      <w:pPr>
        <w:spacing w:after="0"/>
        <w:jc w:val="center"/>
        <w:rPr>
          <w:b/>
        </w:rPr>
      </w:pPr>
      <w:r w:rsidRPr="003504C1">
        <w:rPr>
          <w:b/>
        </w:rPr>
        <w:t xml:space="preserve">на организацию и осуществление спутникового вещания </w:t>
      </w:r>
    </w:p>
    <w:p w:rsidR="00A20CFF" w:rsidRPr="003504C1" w:rsidRDefault="00A20CFF" w:rsidP="003504C1">
      <w:pPr>
        <w:spacing w:after="0"/>
        <w:jc w:val="center"/>
        <w:rPr>
          <w:b/>
        </w:rPr>
      </w:pPr>
      <w:r w:rsidRPr="003504C1">
        <w:rPr>
          <w:b/>
        </w:rPr>
        <w:t>на территории России телепрограмм  ТРО Союза</w:t>
      </w:r>
    </w:p>
    <w:p w:rsidR="00A20CFF" w:rsidRPr="003504C1" w:rsidRDefault="00A20CFF" w:rsidP="003504C1">
      <w:pPr>
        <w:spacing w:after="0"/>
        <w:jc w:val="center"/>
      </w:pPr>
    </w:p>
    <w:p w:rsidR="00A20CFF" w:rsidRPr="003504C1" w:rsidRDefault="00A20CFF" w:rsidP="003504C1">
      <w:pPr>
        <w:spacing w:after="0"/>
        <w:jc w:val="center"/>
      </w:pPr>
    </w:p>
    <w:p w:rsidR="00A20CFF" w:rsidRPr="003504C1" w:rsidRDefault="00A20CFF" w:rsidP="003504C1">
      <w:pPr>
        <w:spacing w:after="0"/>
      </w:pPr>
      <w:r w:rsidRPr="003504C1">
        <w:t>г. Москва                                                                                     «____»_______________201</w:t>
      </w:r>
      <w:r w:rsidR="002F15B9">
        <w:t>7</w:t>
      </w:r>
      <w:r w:rsidRPr="003504C1">
        <w:t xml:space="preserve"> г.</w:t>
      </w:r>
    </w:p>
    <w:p w:rsidR="00A20CFF" w:rsidRPr="003504C1" w:rsidRDefault="00A20CFF" w:rsidP="003504C1">
      <w:pPr>
        <w:spacing w:after="0"/>
        <w:ind w:firstLine="709"/>
        <w:rPr>
          <w:b/>
        </w:rPr>
      </w:pPr>
    </w:p>
    <w:p w:rsidR="00A20CFF" w:rsidRPr="003504C1" w:rsidRDefault="00A20CFF" w:rsidP="003504C1">
      <w:pPr>
        <w:spacing w:after="0"/>
        <w:ind w:firstLine="709"/>
        <w:rPr>
          <w:b/>
        </w:rPr>
      </w:pPr>
    </w:p>
    <w:p w:rsidR="00A20CFF" w:rsidRPr="003504C1" w:rsidRDefault="00A20CFF" w:rsidP="003504C1">
      <w:pPr>
        <w:spacing w:after="0"/>
        <w:ind w:firstLine="709"/>
      </w:pPr>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rsidR="002F15B9">
        <w:t>Ефимовича Никола</w:t>
      </w:r>
      <w:r w:rsidR="0083783D">
        <w:t>я</w:t>
      </w:r>
      <w:r w:rsidR="002F15B9">
        <w:t xml:space="preserve"> Александровича</w:t>
      </w:r>
      <w:r w:rsidRPr="003504C1">
        <w:t xml:space="preserve">, действующего на основании Устава, с одной стороны, и  </w:t>
      </w:r>
      <w:r w:rsidRPr="00D53489">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rsidR="002F15B9">
        <w:t>7</w:t>
      </w:r>
      <w:r w:rsidRPr="003504C1">
        <w:t xml:space="preserve"> г. заключили настоящий </w:t>
      </w:r>
      <w:r w:rsidR="007B7725" w:rsidRPr="00433C25">
        <w:t>Договор</w:t>
      </w:r>
      <w:r w:rsidRPr="003504C1">
        <w:t xml:space="preserve"> о нижеследующем:</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pStyle w:val="af0"/>
        <w:spacing w:after="0"/>
        <w:ind w:firstLine="720"/>
        <w:rPr>
          <w:b/>
          <w:bCs/>
          <w:szCs w:val="24"/>
        </w:rPr>
      </w:pPr>
      <w:r w:rsidRPr="003504C1">
        <w:rPr>
          <w:b/>
          <w:bCs/>
          <w:szCs w:val="24"/>
        </w:rPr>
        <w:t>Термины и определения:</w:t>
      </w:r>
    </w:p>
    <w:p w:rsidR="00D95D18" w:rsidRDefault="00D95D18" w:rsidP="003504C1">
      <w:pPr>
        <w:spacing w:after="0"/>
        <w:ind w:firstLine="720"/>
        <w:rPr>
          <w:b/>
          <w:bCs/>
        </w:rPr>
      </w:pPr>
      <w:bookmarkStart w:id="72" w:name="OLE_LINK2"/>
    </w:p>
    <w:p w:rsidR="00A20CFF" w:rsidRPr="003504C1" w:rsidRDefault="00A20CFF" w:rsidP="003504C1">
      <w:pPr>
        <w:spacing w:after="0"/>
        <w:ind w:firstLine="720"/>
      </w:pPr>
      <w:r w:rsidRPr="003504C1">
        <w:rPr>
          <w:b/>
          <w:bCs/>
        </w:rPr>
        <w:t>Волоконно-оптическая линия связи (ВОЛС)</w:t>
      </w:r>
      <w:bookmarkEnd w:id="72"/>
      <w:r w:rsidRPr="003504C1">
        <w:t xml:space="preserve"> – линия подачи сигналов изображения и звука, служебной информации, Интернет, радиопрограмм.</w:t>
      </w:r>
    </w:p>
    <w:p w:rsidR="00A20CFF" w:rsidRPr="003504C1" w:rsidRDefault="00A20CFF" w:rsidP="003504C1">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A20CFF" w:rsidRPr="003504C1" w:rsidRDefault="00A20CFF" w:rsidP="003504C1">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A20CFF" w:rsidRPr="003504C1" w:rsidRDefault="00A20CFF" w:rsidP="003504C1">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A20CFF" w:rsidRPr="003504C1" w:rsidRDefault="00A20CFF" w:rsidP="003504C1">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A20CFF" w:rsidRPr="003504C1" w:rsidRDefault="00A20CFF" w:rsidP="003504C1">
      <w:pPr>
        <w:spacing w:after="0"/>
        <w:ind w:firstLine="720"/>
      </w:pPr>
      <w:r w:rsidRPr="003504C1">
        <w:rPr>
          <w:b/>
          <w:bCs/>
          <w:iCs/>
        </w:rPr>
        <w:t>Спутник</w:t>
      </w:r>
      <w:r w:rsidRPr="003504C1">
        <w:rPr>
          <w:iCs/>
        </w:rPr>
        <w:t xml:space="preserve"> – искусственный </w:t>
      </w:r>
      <w:r w:rsidRPr="003504C1">
        <w:t>спутник Земли __________, расположенный в точке ___.</w:t>
      </w:r>
    </w:p>
    <w:p w:rsidR="00A20CFF" w:rsidRPr="003504C1" w:rsidRDefault="00A20CFF" w:rsidP="003504C1">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(согласно свидетельству о регистрации СМИ __________________</w:t>
      </w:r>
      <w:r w:rsidRPr="003504C1">
        <w:t xml:space="preserve"> от "___" ________ ______ г</w:t>
      </w:r>
      <w:r w:rsidRPr="003504C1">
        <w:rPr>
          <w:bCs/>
        </w:rPr>
        <w:t>).</w:t>
      </w:r>
    </w:p>
    <w:p w:rsidR="00A20CFF" w:rsidRPr="003504C1" w:rsidRDefault="00A20CFF" w:rsidP="003504C1">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A20CFF" w:rsidRPr="003504C1" w:rsidRDefault="00A20CFF" w:rsidP="003504C1">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A20CFF" w:rsidRPr="003504C1" w:rsidRDefault="00A20CFF" w:rsidP="003504C1">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A20CFF" w:rsidRDefault="00A20CFF" w:rsidP="003504C1">
      <w:pPr>
        <w:spacing w:after="0"/>
        <w:rPr>
          <w:b/>
          <w:color w:val="000000"/>
        </w:rPr>
      </w:pPr>
    </w:p>
    <w:p w:rsidR="00D95D18" w:rsidRPr="003504C1" w:rsidRDefault="00D95D18" w:rsidP="003504C1">
      <w:pPr>
        <w:spacing w:after="0"/>
        <w:rPr>
          <w:b/>
          <w:color w:val="000000"/>
        </w:rPr>
      </w:pPr>
    </w:p>
    <w:p w:rsidR="00A20CFF" w:rsidRPr="003504C1" w:rsidRDefault="00A20CFF" w:rsidP="003504C1">
      <w:pPr>
        <w:tabs>
          <w:tab w:val="left" w:pos="360"/>
        </w:tabs>
        <w:spacing w:after="0"/>
        <w:ind w:firstLine="720"/>
        <w:rPr>
          <w:b/>
          <w:bCs/>
        </w:rPr>
      </w:pPr>
      <w:r w:rsidRPr="003504C1">
        <w:rPr>
          <w:b/>
          <w:bCs/>
        </w:rPr>
        <w:t>1. Предмет Договора.</w:t>
      </w:r>
    </w:p>
    <w:p w:rsidR="00A20CFF" w:rsidRPr="003504C1" w:rsidRDefault="00A20CFF" w:rsidP="003504C1">
      <w:pPr>
        <w:spacing w:after="0"/>
        <w:ind w:firstLine="720"/>
      </w:pPr>
    </w:p>
    <w:p w:rsidR="00A20CFF" w:rsidRPr="003504C1" w:rsidRDefault="00A20CFF" w:rsidP="003504C1">
      <w:pPr>
        <w:spacing w:after="0"/>
        <w:ind w:firstLine="720"/>
      </w:pPr>
      <w:r w:rsidRPr="003504C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w:t>
      </w:r>
      <w:r w:rsidR="000366C5">
        <w:t>ию (Приложение № 1) в период с </w:t>
      </w:r>
      <w:r w:rsidR="00C52D19">
        <w:t>___</w:t>
      </w:r>
      <w:r w:rsidRPr="003504C1">
        <w:t> июня 201</w:t>
      </w:r>
      <w:r w:rsidR="002F15B9">
        <w:t>7</w:t>
      </w:r>
      <w:r w:rsidRPr="003504C1">
        <w:t xml:space="preserve"> г по </w:t>
      </w:r>
      <w:r w:rsidR="00C52D19">
        <w:t>___</w:t>
      </w:r>
      <w:r w:rsidRPr="003504C1">
        <w:t xml:space="preserve"> </w:t>
      </w:r>
      <w:r w:rsidR="002F15B9">
        <w:t>декабр</w:t>
      </w:r>
      <w:r w:rsidRPr="003504C1">
        <w:t>я 201</w:t>
      </w:r>
      <w:r w:rsidR="00C52D19">
        <w:t>8</w:t>
      </w:r>
      <w:r w:rsidRPr="003504C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A20CFF" w:rsidRPr="003504C1" w:rsidRDefault="00A20CFF" w:rsidP="003504C1">
      <w:pPr>
        <w:spacing w:after="0"/>
        <w:ind w:firstLine="709"/>
      </w:pPr>
      <w:r w:rsidRPr="003504C1">
        <w:lastRenderedPageBreak/>
        <w:t xml:space="preserve">1.2. Стороны при исполнении условий настоящего </w:t>
      </w:r>
      <w:r w:rsidR="007B7725" w:rsidRPr="00433C25">
        <w:t>Договор</w:t>
      </w:r>
      <w:r w:rsidRPr="003504C1">
        <w:t xml:space="preserve">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w:t>
      </w:r>
      <w:smartTag w:uri="urn:schemas-microsoft-com:office:smarttags" w:element="metricconverter">
        <w:smartTagPr>
          <w:attr w:name="ProductID" w:val="1999 г"/>
        </w:smartTagPr>
        <w:r w:rsidRPr="003504C1">
          <w:t>1999 г</w:t>
        </w:r>
      </w:smartTag>
      <w:r w:rsidRPr="003504C1">
        <w:t>. Во всех иных случаях Стороны руководствуются законодательством Российской Федерации, действующим на момент исполнения обязательств.</w:t>
      </w:r>
    </w:p>
    <w:p w:rsidR="00A20CFF" w:rsidRDefault="00A20CFF" w:rsidP="003504C1">
      <w:pPr>
        <w:spacing w:after="0"/>
        <w:ind w:firstLine="720"/>
      </w:pPr>
    </w:p>
    <w:p w:rsidR="00D95D18" w:rsidRPr="003504C1" w:rsidRDefault="00D95D18" w:rsidP="003504C1">
      <w:pPr>
        <w:spacing w:after="0"/>
        <w:ind w:firstLine="720"/>
      </w:pPr>
    </w:p>
    <w:p w:rsidR="00A20CFF" w:rsidRPr="003504C1" w:rsidRDefault="00A20CFF" w:rsidP="003504C1">
      <w:pPr>
        <w:tabs>
          <w:tab w:val="left" w:pos="360"/>
        </w:tabs>
        <w:spacing w:after="0"/>
        <w:ind w:firstLine="720"/>
        <w:rPr>
          <w:b/>
          <w:bCs/>
        </w:rPr>
      </w:pPr>
      <w:r w:rsidRPr="003504C1">
        <w:rPr>
          <w:b/>
          <w:bCs/>
        </w:rPr>
        <w:t>2. Обязательства Сторон.</w:t>
      </w:r>
    </w:p>
    <w:p w:rsidR="00A20CFF" w:rsidRPr="003504C1" w:rsidRDefault="00A20CFF" w:rsidP="003504C1">
      <w:pPr>
        <w:spacing w:after="0"/>
        <w:ind w:firstLine="720"/>
        <w:rPr>
          <w:iCs/>
        </w:rPr>
      </w:pPr>
    </w:p>
    <w:p w:rsidR="00A20CFF" w:rsidRPr="003504C1" w:rsidRDefault="00A20CFF" w:rsidP="003504C1">
      <w:pPr>
        <w:spacing w:after="0"/>
        <w:ind w:firstLine="720"/>
        <w:rPr>
          <w:b/>
          <w:iCs/>
        </w:rPr>
      </w:pPr>
      <w:r w:rsidRPr="003504C1">
        <w:rPr>
          <w:b/>
          <w:iCs/>
        </w:rPr>
        <w:t>2.1. Заказчик  обязуется:</w:t>
      </w:r>
    </w:p>
    <w:p w:rsidR="00A20CFF" w:rsidRPr="003504C1" w:rsidRDefault="00A20CFF" w:rsidP="003504C1">
      <w:pPr>
        <w:tabs>
          <w:tab w:val="left" w:pos="720"/>
          <w:tab w:val="left" w:pos="900"/>
          <w:tab w:val="num" w:pos="2160"/>
        </w:tabs>
        <w:spacing w:after="0"/>
        <w:ind w:firstLine="720"/>
      </w:pPr>
      <w:r w:rsidRPr="003504C1">
        <w:rPr>
          <w:color w:val="000000"/>
        </w:rPr>
        <w:t xml:space="preserve">2.1.1. </w:t>
      </w:r>
      <w:r w:rsidRPr="003504C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 ____________________________________.</w:t>
      </w:r>
    </w:p>
    <w:p w:rsidR="00A20CFF" w:rsidRPr="003504C1" w:rsidRDefault="00A20CFF" w:rsidP="003504C1">
      <w:pPr>
        <w:tabs>
          <w:tab w:val="left" w:pos="720"/>
          <w:tab w:val="left" w:pos="900"/>
          <w:tab w:val="num" w:pos="2160"/>
        </w:tabs>
        <w:spacing w:after="0"/>
        <w:ind w:firstLine="720"/>
      </w:pPr>
      <w:r w:rsidRPr="003504C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rsidR="00A20CFF" w:rsidRPr="003504C1" w:rsidRDefault="00A20CFF" w:rsidP="003504C1">
      <w:pPr>
        <w:pStyle w:val="aff6"/>
        <w:spacing w:before="0" w:beforeAutospacing="0" w:after="0" w:afterAutospacing="0"/>
        <w:ind w:firstLine="720"/>
        <w:jc w:val="both"/>
        <w:rPr>
          <w:color w:val="FF6600"/>
        </w:rPr>
      </w:pPr>
      <w:r w:rsidRPr="003504C1">
        <w:t>2.1.3. Организовать своими силами и за свой счет доставку сигналов Телепрограммы в формате SDI Embedded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rsidR="00A20CFF" w:rsidRPr="003504C1" w:rsidRDefault="00A20CFF" w:rsidP="003504C1">
      <w:pPr>
        <w:tabs>
          <w:tab w:val="left" w:pos="720"/>
          <w:tab w:val="left" w:pos="900"/>
          <w:tab w:val="num" w:pos="2160"/>
        </w:tabs>
        <w:spacing w:after="0"/>
        <w:ind w:firstLine="720"/>
      </w:pPr>
      <w:r w:rsidRPr="003504C1">
        <w:t xml:space="preserve">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007B7725" w:rsidRPr="00433C25">
        <w:t>Договор</w:t>
      </w:r>
      <w:r w:rsidRPr="003504C1">
        <w:t>а.</w:t>
      </w:r>
    </w:p>
    <w:p w:rsidR="00A20CFF" w:rsidRPr="003504C1" w:rsidRDefault="00A20CFF" w:rsidP="003504C1">
      <w:pPr>
        <w:tabs>
          <w:tab w:val="left" w:pos="720"/>
          <w:tab w:val="left" w:pos="900"/>
          <w:tab w:val="num" w:pos="2160"/>
        </w:tabs>
        <w:spacing w:after="0"/>
        <w:ind w:firstLine="720"/>
        <w:rPr>
          <w:noProof/>
        </w:rPr>
      </w:pPr>
      <w:r w:rsidRPr="003504C1">
        <w:t>2.1.5.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A20CFF" w:rsidRPr="003504C1" w:rsidRDefault="00A20CFF" w:rsidP="003504C1">
      <w:pPr>
        <w:tabs>
          <w:tab w:val="left" w:pos="720"/>
          <w:tab w:val="left" w:pos="900"/>
          <w:tab w:val="num" w:pos="2160"/>
        </w:tabs>
        <w:spacing w:after="0"/>
        <w:rPr>
          <w:i/>
        </w:rPr>
      </w:pPr>
    </w:p>
    <w:p w:rsidR="00A20CFF" w:rsidRPr="003504C1" w:rsidRDefault="00A20CFF" w:rsidP="003504C1">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A20CFF" w:rsidRPr="003504C1" w:rsidRDefault="00A20CFF" w:rsidP="003504C1">
      <w:pPr>
        <w:spacing w:after="0"/>
        <w:ind w:firstLine="720"/>
      </w:pPr>
      <w:r w:rsidRPr="003504C1">
        <w:t>2.2.1. организовать коммутацию Сигнала и обеспечить подачу сформированного сигнала Телепрограммы Заказчика на оборудование компрессии, принадлежащее  Исполнителю и расположенное по адресу: Москва, __________________________________;</w:t>
      </w:r>
    </w:p>
    <w:p w:rsidR="00A20CFF" w:rsidRPr="003504C1" w:rsidRDefault="00A20CFF" w:rsidP="003504C1">
      <w:pPr>
        <w:spacing w:after="0"/>
        <w:ind w:firstLine="720"/>
      </w:pPr>
      <w:r w:rsidRPr="003504C1">
        <w:t>2.2.2. осуществлять преобразование (кодирование) сигналов изображения и звука в стандарт MPEG-4;</w:t>
      </w:r>
    </w:p>
    <w:p w:rsidR="00A20CFF" w:rsidRPr="003504C1" w:rsidRDefault="00A20CFF" w:rsidP="003504C1">
      <w:pPr>
        <w:pStyle w:val="26"/>
        <w:spacing w:after="0"/>
        <w:ind w:left="0" w:firstLine="720"/>
        <w:rPr>
          <w:szCs w:val="24"/>
        </w:rPr>
      </w:pPr>
      <w:r w:rsidRPr="003504C1">
        <w:rPr>
          <w:szCs w:val="24"/>
        </w:rPr>
        <w:t>2.2.3. производить включение кодированного Сигнала в транспортный поток (мультиплексирование) для подачи на модулятор ЗПС;</w:t>
      </w:r>
    </w:p>
    <w:p w:rsidR="00A20CFF" w:rsidRPr="003504C1" w:rsidRDefault="00A20CFF" w:rsidP="003504C1">
      <w:pPr>
        <w:spacing w:after="0"/>
        <w:ind w:firstLine="720"/>
      </w:pPr>
      <w:r w:rsidRPr="003504C1">
        <w:t>2.2.4. производить присвоение специальных параметров (кодовых значений) для адаптации Сигнала в Транспортном потоке;</w:t>
      </w:r>
    </w:p>
    <w:p w:rsidR="00A20CFF" w:rsidRPr="003504C1" w:rsidRDefault="00A20CFF" w:rsidP="003504C1">
      <w:pPr>
        <w:spacing w:after="0"/>
        <w:ind w:firstLine="720"/>
      </w:pPr>
      <w:r w:rsidRPr="003504C1">
        <w:t>2.2.5. осуществлять кодирование (закрытие) Сигнала в целях защиты от несанкционированного доступа;</w:t>
      </w:r>
    </w:p>
    <w:p w:rsidR="00A20CFF" w:rsidRPr="003504C1" w:rsidRDefault="00A20CFF" w:rsidP="003504C1">
      <w:pPr>
        <w:spacing w:after="0"/>
        <w:ind w:firstLine="720"/>
      </w:pPr>
      <w:r w:rsidRPr="003504C1">
        <w:t>2.2.6. обеспечивать передачу кодированного Сигнала в составе транспортного потока на модулятор ЗПС;</w:t>
      </w:r>
    </w:p>
    <w:p w:rsidR="00A20CFF" w:rsidRPr="003504C1" w:rsidRDefault="00A20CFF" w:rsidP="003504C1">
      <w:pPr>
        <w:spacing w:after="0"/>
        <w:ind w:firstLine="720"/>
      </w:pPr>
      <w:r w:rsidRPr="003504C1">
        <w:lastRenderedPageBreak/>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rsidR="00A20CFF" w:rsidRPr="003504C1" w:rsidRDefault="00A20CFF" w:rsidP="003504C1">
      <w:pPr>
        <w:spacing w:after="0"/>
        <w:ind w:firstLine="720"/>
      </w:pPr>
    </w:p>
    <w:p w:rsidR="00A20CFF" w:rsidRPr="003504C1" w:rsidRDefault="00A20CFF" w:rsidP="003504C1">
      <w:pPr>
        <w:spacing w:after="0"/>
        <w:ind w:firstLine="720"/>
      </w:pPr>
      <w:r w:rsidRPr="003504C1">
        <w:rPr>
          <w:b/>
        </w:rPr>
        <w:t>2.3. Исполнитель обязуется от своего имени, и за счет и по поручению Компании:</w:t>
      </w:r>
      <w:r w:rsidRPr="003504C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A20CFF" w:rsidRPr="003504C1" w:rsidRDefault="00A20CFF" w:rsidP="003504C1">
      <w:pPr>
        <w:spacing w:after="0"/>
        <w:ind w:firstLine="720"/>
      </w:pPr>
    </w:p>
    <w:p w:rsidR="00A20CFF" w:rsidRPr="003504C1" w:rsidRDefault="00A20CFF" w:rsidP="003504C1">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007B7725" w:rsidRPr="007B7725">
        <w:rPr>
          <w:b/>
        </w:rPr>
        <w:t>Договор</w:t>
      </w:r>
      <w:r w:rsidRPr="003504C1">
        <w:rPr>
          <w:b/>
          <w:iCs/>
        </w:rPr>
        <w:t>а, Исполнитель обязуется:</w:t>
      </w:r>
    </w:p>
    <w:p w:rsidR="00A20CFF" w:rsidRPr="003504C1" w:rsidRDefault="00A20CFF" w:rsidP="003504C1">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A20CFF" w:rsidRPr="003504C1" w:rsidRDefault="00A20CFF" w:rsidP="003504C1">
      <w:pPr>
        <w:spacing w:after="0"/>
        <w:ind w:firstLine="720"/>
        <w:rPr>
          <w:noProof/>
        </w:rPr>
      </w:pPr>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A20CFF" w:rsidRPr="003504C1" w:rsidRDefault="00A20CFF" w:rsidP="003504C1">
      <w:pPr>
        <w:spacing w:after="0"/>
        <w:ind w:firstLine="720"/>
      </w:pPr>
      <w:r w:rsidRPr="003504C1">
        <w:t>2.4.2. не сокращать, не редактировать, и не переделывать Телепрограмму иным образом;</w:t>
      </w:r>
    </w:p>
    <w:p w:rsidR="00A20CFF" w:rsidRPr="003504C1" w:rsidRDefault="00A20CFF" w:rsidP="003504C1">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007B7725" w:rsidRPr="00433C25">
        <w:rPr>
          <w:szCs w:val="24"/>
        </w:rPr>
        <w:t>Договор</w:t>
      </w:r>
      <w:r w:rsidRPr="003504C1">
        <w:rPr>
          <w:szCs w:val="24"/>
        </w:rPr>
        <w:t>ом;</w:t>
      </w:r>
    </w:p>
    <w:p w:rsidR="00A20CFF" w:rsidRPr="003504C1" w:rsidRDefault="00A20CFF" w:rsidP="003504C1">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A20CFF" w:rsidRDefault="00A20CFF" w:rsidP="003504C1">
      <w:pPr>
        <w:pStyle w:val="af1"/>
        <w:spacing w:before="0"/>
        <w:ind w:firstLine="720"/>
        <w:rPr>
          <w:szCs w:val="24"/>
        </w:rPr>
      </w:pPr>
      <w:r w:rsidRPr="003504C1">
        <w:rPr>
          <w:szCs w:val="24"/>
        </w:rPr>
        <w:t>2.4.5. не размещать в Телепрограмме рекламные блоки.</w:t>
      </w:r>
    </w:p>
    <w:p w:rsidR="00323FAE" w:rsidRDefault="00323FAE" w:rsidP="003504C1">
      <w:pPr>
        <w:pStyle w:val="af1"/>
        <w:spacing w:before="0"/>
        <w:ind w:firstLine="720"/>
        <w:rPr>
          <w:szCs w:val="24"/>
        </w:rPr>
      </w:pPr>
    </w:p>
    <w:p w:rsidR="00323FAE" w:rsidRDefault="00323FAE" w:rsidP="00323FAE">
      <w:pPr>
        <w:pStyle w:val="af3"/>
        <w:tabs>
          <w:tab w:val="num" w:pos="1440"/>
        </w:tabs>
        <w:jc w:val="both"/>
        <w:rPr>
          <w:rFonts w:ascii="Times New Roman" w:hAnsi="Times New Roman"/>
          <w:sz w:val="24"/>
        </w:rPr>
      </w:pPr>
      <w:r>
        <w:rPr>
          <w:rFonts w:ascii="Times New Roman" w:hAnsi="Times New Roman"/>
          <w:sz w:val="24"/>
        </w:rPr>
        <w:t xml:space="preserve">            2.5.Факт оказания услуг подтверждается ежемесячно Актом сдачи-приемки работ.</w:t>
      </w:r>
    </w:p>
    <w:p w:rsidR="00D95D18" w:rsidRPr="003504C1" w:rsidRDefault="00D95D18" w:rsidP="00323FAE">
      <w:pPr>
        <w:pStyle w:val="af1"/>
        <w:spacing w:before="0"/>
        <w:ind w:firstLine="0"/>
        <w:rPr>
          <w:szCs w:val="24"/>
        </w:rPr>
      </w:pPr>
    </w:p>
    <w:p w:rsidR="00C56E6E" w:rsidRPr="0082670C" w:rsidRDefault="0082670C" w:rsidP="00323FAE">
      <w:pPr>
        <w:pStyle w:val="10"/>
        <w:tabs>
          <w:tab w:val="left" w:pos="2835"/>
        </w:tabs>
        <w:jc w:val="left"/>
        <w:rPr>
          <w:b/>
          <w:sz w:val="24"/>
          <w:szCs w:val="24"/>
        </w:rPr>
      </w:pPr>
      <w:r>
        <w:rPr>
          <w:b/>
          <w:sz w:val="24"/>
          <w:szCs w:val="24"/>
        </w:rPr>
        <w:t xml:space="preserve">              </w:t>
      </w:r>
      <w:r w:rsidR="00C56E6E" w:rsidRPr="0082670C">
        <w:rPr>
          <w:b/>
          <w:sz w:val="24"/>
          <w:szCs w:val="24"/>
        </w:rPr>
        <w:t xml:space="preserve">3. </w:t>
      </w:r>
      <w:r w:rsidR="00323FAE" w:rsidRPr="0082670C">
        <w:rPr>
          <w:b/>
          <w:sz w:val="24"/>
          <w:szCs w:val="24"/>
        </w:rPr>
        <w:t>Порядок сдачи-приёмки</w:t>
      </w:r>
    </w:p>
    <w:p w:rsidR="00C56E6E" w:rsidRPr="00323FAE" w:rsidRDefault="00C56E6E" w:rsidP="00C56E6E"/>
    <w:p w:rsidR="00C56E6E" w:rsidRPr="00323FAE" w:rsidRDefault="00C56E6E" w:rsidP="00C56E6E">
      <w:pPr>
        <w:pStyle w:val="2"/>
        <w:spacing w:after="0"/>
        <w:ind w:firstLine="851"/>
        <w:jc w:val="both"/>
        <w:rPr>
          <w:sz w:val="24"/>
          <w:szCs w:val="24"/>
        </w:rPr>
      </w:pPr>
      <w:r w:rsidRPr="00323FAE">
        <w:rPr>
          <w:sz w:val="24"/>
          <w:szCs w:val="24"/>
        </w:rPr>
        <w:t>3.1. Документом сдачи-приемки оказанных Услуг за отчетный месяц является Акт об оказанных Услугах, составленный Исполнителем в соответствии с п. 2.</w:t>
      </w:r>
      <w:r w:rsidR="00323FAE">
        <w:rPr>
          <w:sz w:val="24"/>
          <w:szCs w:val="24"/>
        </w:rPr>
        <w:t>5</w:t>
      </w:r>
      <w:r w:rsidRPr="00323FAE">
        <w:rPr>
          <w:sz w:val="24"/>
          <w:szCs w:val="24"/>
        </w:rPr>
        <w:t>. Договора.</w:t>
      </w:r>
    </w:p>
    <w:p w:rsidR="00C56E6E" w:rsidRPr="00323FAE" w:rsidRDefault="00C56E6E" w:rsidP="00C56E6E">
      <w:pPr>
        <w:pStyle w:val="1e"/>
        <w:ind w:firstLine="840"/>
        <w:jc w:val="both"/>
        <w:rPr>
          <w:sz w:val="24"/>
          <w:szCs w:val="24"/>
        </w:rPr>
      </w:pPr>
      <w:r w:rsidRPr="00323FAE">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rsidR="00C56E6E" w:rsidRPr="00323FAE" w:rsidRDefault="00C56E6E" w:rsidP="00C56E6E">
      <w:pPr>
        <w:pStyle w:val="1e"/>
        <w:ind w:firstLine="840"/>
        <w:jc w:val="both"/>
        <w:rPr>
          <w:sz w:val="24"/>
          <w:szCs w:val="24"/>
        </w:rPr>
      </w:pPr>
      <w:r w:rsidRPr="00323FAE">
        <w:rPr>
          <w:sz w:val="24"/>
          <w:szCs w:val="24"/>
        </w:rPr>
        <w:t>3.3. В случае мотивированного отказа Заказчика, Сторонами составляется двусторонний акт, в котором указываются перечень неоказанных и/или оказанных ненадлежащим образом Услуг и сроки устранения недостатков.</w:t>
      </w:r>
    </w:p>
    <w:p w:rsidR="00C56E6E" w:rsidRPr="00323FAE" w:rsidRDefault="00C56E6E" w:rsidP="00C56E6E">
      <w:pPr>
        <w:pStyle w:val="1e"/>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C56E6E" w:rsidRPr="00323FAE" w:rsidRDefault="00C56E6E" w:rsidP="00C56E6E">
      <w:pPr>
        <w:pStyle w:val="1e"/>
        <w:ind w:firstLine="840"/>
        <w:jc w:val="both"/>
        <w:rPr>
          <w:sz w:val="24"/>
          <w:szCs w:val="24"/>
        </w:rPr>
      </w:pPr>
      <w:r w:rsidRPr="00323FAE">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C56E6E" w:rsidRPr="00740335" w:rsidRDefault="00C56E6E" w:rsidP="00C56E6E">
      <w:pPr>
        <w:widowControl w:val="0"/>
        <w:ind w:firstLine="851"/>
      </w:pPr>
    </w:p>
    <w:p w:rsidR="00C56E6E" w:rsidRPr="00323FAE" w:rsidRDefault="0082670C" w:rsidP="00323FAE">
      <w:pPr>
        <w:pStyle w:val="2"/>
        <w:spacing w:after="0"/>
        <w:jc w:val="left"/>
        <w:rPr>
          <w:b/>
          <w:sz w:val="24"/>
          <w:szCs w:val="24"/>
        </w:rPr>
      </w:pPr>
      <w:r>
        <w:rPr>
          <w:b/>
          <w:sz w:val="24"/>
          <w:szCs w:val="24"/>
        </w:rPr>
        <w:t xml:space="preserve">             </w:t>
      </w:r>
      <w:r w:rsidR="00C56E6E" w:rsidRPr="00323FAE">
        <w:rPr>
          <w:b/>
          <w:sz w:val="24"/>
          <w:szCs w:val="24"/>
        </w:rPr>
        <w:t xml:space="preserve">4. </w:t>
      </w:r>
      <w:r w:rsidR="00323FAE" w:rsidRPr="00323FAE">
        <w:rPr>
          <w:b/>
          <w:sz w:val="24"/>
          <w:szCs w:val="24"/>
        </w:rPr>
        <w:t xml:space="preserve">Взаиморасчёты сторон </w:t>
      </w:r>
    </w:p>
    <w:p w:rsidR="00C56E6E" w:rsidRPr="00740335" w:rsidRDefault="00C56E6E" w:rsidP="00C56E6E"/>
    <w:p w:rsidR="00C56E6E" w:rsidRDefault="00C56E6E" w:rsidP="00C56E6E">
      <w:pPr>
        <w:widowControl w:val="0"/>
        <w:shd w:val="clear" w:color="auto" w:fill="FFFFFF"/>
        <w:tabs>
          <w:tab w:val="left" w:pos="792"/>
          <w:tab w:val="left" w:pos="7613"/>
        </w:tabs>
        <w:autoSpaceDE w:val="0"/>
        <w:autoSpaceDN w:val="0"/>
        <w:adjustRightInd w:val="0"/>
        <w:ind w:firstLine="840"/>
      </w:pPr>
      <w:r w:rsidRPr="00740335">
        <w:lastRenderedPageBreak/>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Расчёту стоимости услуг (Приложение №3)  составляет </w:t>
      </w:r>
      <w:r w:rsidR="00323FAE">
        <w:t>_______________</w:t>
      </w:r>
      <w:r>
        <w:t xml:space="preserve"> </w:t>
      </w:r>
      <w:r w:rsidRPr="00740335">
        <w:t>(</w:t>
      </w:r>
      <w:r w:rsidR="00323FAE">
        <w:t>________________________________</w:t>
      </w:r>
      <w:r w:rsidRPr="00740335">
        <w:t>)</w:t>
      </w:r>
      <w:r>
        <w:t xml:space="preserve"> рублей </w:t>
      </w:r>
      <w:r w:rsidR="00323FAE">
        <w:t>______</w:t>
      </w:r>
      <w:r>
        <w:t xml:space="preserve"> копеек</w:t>
      </w:r>
      <w:r w:rsidRPr="00740335">
        <w:t xml:space="preserve">, в т.ч. НДС по ставке 18%  - </w:t>
      </w:r>
      <w:r w:rsidR="00323FAE">
        <w:t>_________</w:t>
      </w:r>
      <w:r w:rsidRPr="00740335">
        <w:t xml:space="preserve"> (</w:t>
      </w:r>
      <w:r w:rsidR="00323FAE">
        <w:t>_________________</w:t>
      </w:r>
      <w:r>
        <w:t>) рублей</w:t>
      </w:r>
      <w:r w:rsidRPr="00740335">
        <w:t xml:space="preserve"> </w:t>
      </w:r>
      <w:r w:rsidR="00323FAE">
        <w:t xml:space="preserve">___ </w:t>
      </w:r>
      <w:r>
        <w:t>копе</w:t>
      </w:r>
      <w:r w:rsidR="00323FAE">
        <w:t>ек</w:t>
      </w:r>
      <w:r w:rsidRPr="00740335">
        <w:t>.</w:t>
      </w:r>
    </w:p>
    <w:p w:rsidR="00323FAE" w:rsidRPr="00740335" w:rsidRDefault="00323FAE" w:rsidP="00C56E6E">
      <w:pPr>
        <w:widowControl w:val="0"/>
        <w:shd w:val="clear" w:color="auto" w:fill="FFFFFF"/>
        <w:tabs>
          <w:tab w:val="left" w:pos="792"/>
          <w:tab w:val="left" w:pos="7613"/>
        </w:tabs>
        <w:autoSpaceDE w:val="0"/>
        <w:autoSpaceDN w:val="0"/>
        <w:adjustRightInd w:val="0"/>
        <w:ind w:firstLine="840"/>
      </w:pPr>
      <w:r>
        <w:t>4.2.</w:t>
      </w:r>
      <w:r w:rsidRPr="00323FAE">
        <w:rPr>
          <w:spacing w:val="-2"/>
        </w:rPr>
        <w:t xml:space="preserve"> </w:t>
      </w:r>
      <w:r w:rsidRPr="00050411">
        <w:rPr>
          <w:spacing w:val="-2"/>
        </w:rPr>
        <w:t>Ежемесячная стоимость услуг составляет  </w:t>
      </w:r>
      <w:r>
        <w:rPr>
          <w:spacing w:val="-2"/>
        </w:rPr>
        <w:t>___________________</w:t>
      </w:r>
      <w:r w:rsidRPr="00050411">
        <w:rPr>
          <w:spacing w:val="-2"/>
        </w:rPr>
        <w:t xml:space="preserve"> (</w:t>
      </w:r>
      <w:r>
        <w:rPr>
          <w:spacing w:val="-2"/>
        </w:rPr>
        <w:t>_______________________</w:t>
      </w:r>
      <w:r w:rsidRPr="00050411">
        <w:rPr>
          <w:spacing w:val="-2"/>
        </w:rPr>
        <w:t xml:space="preserve">) рублей </w:t>
      </w:r>
      <w:r w:rsidR="0082670C">
        <w:rPr>
          <w:spacing w:val="-2"/>
        </w:rPr>
        <w:t xml:space="preserve">00 </w:t>
      </w:r>
      <w:r w:rsidRPr="00050411">
        <w:rPr>
          <w:spacing w:val="-2"/>
        </w:rPr>
        <w:t>копе</w:t>
      </w:r>
      <w:r w:rsidR="0082670C">
        <w:rPr>
          <w:spacing w:val="-2"/>
        </w:rPr>
        <w:t>ек</w:t>
      </w:r>
      <w:r w:rsidRPr="00050411">
        <w:rPr>
          <w:spacing w:val="-2"/>
        </w:rPr>
        <w:t xml:space="preserve">, в том числе НДС по ставке 18%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p>
    <w:p w:rsidR="00C56E6E" w:rsidRPr="00740335" w:rsidRDefault="00323FAE" w:rsidP="00323FAE">
      <w:pPr>
        <w:pStyle w:val="26"/>
        <w:widowControl w:val="0"/>
        <w:tabs>
          <w:tab w:val="clear" w:pos="2167"/>
          <w:tab w:val="left" w:pos="0"/>
        </w:tabs>
        <w:ind w:left="0" w:firstLine="0"/>
      </w:pPr>
      <w:r>
        <w:t xml:space="preserve">              </w:t>
      </w:r>
      <w:r w:rsidR="00C56E6E" w:rsidRPr="00740335">
        <w:t>4.</w:t>
      </w:r>
      <w:r>
        <w:t>3</w:t>
      </w:r>
      <w:r w:rsidR="00C56E6E">
        <w:t>. Оплата У</w:t>
      </w:r>
      <w:r w:rsidR="00C56E6E" w:rsidRPr="00740335">
        <w:t xml:space="preserve">слуг, оказываемых Исполнителем по </w:t>
      </w:r>
      <w:r w:rsidR="00C56E6E">
        <w:t>Договор</w:t>
      </w:r>
      <w:r w:rsidR="00C56E6E" w:rsidRPr="00740335">
        <w:t xml:space="preserve">у, производится Заказчиком из средств бюджета Союзного государства на </w:t>
      </w:r>
      <w:r w:rsidR="00C52D19">
        <w:t>2018</w:t>
      </w:r>
      <w:r w:rsidR="00C56E6E" w:rsidRPr="00740335">
        <w:t xml:space="preserve"> год</w:t>
      </w:r>
      <w:r w:rsidR="0082670C">
        <w:t>.</w:t>
      </w:r>
      <w:r w:rsidR="00C56E6E" w:rsidRPr="00740335">
        <w:t xml:space="preserve"> </w:t>
      </w:r>
    </w:p>
    <w:p w:rsidR="00D95D18" w:rsidRPr="003504C1" w:rsidRDefault="00D95D18" w:rsidP="00323FAE">
      <w:pPr>
        <w:pStyle w:val="af1"/>
        <w:tabs>
          <w:tab w:val="num" w:pos="1440"/>
        </w:tabs>
        <w:spacing w:before="0"/>
        <w:ind w:firstLine="0"/>
        <w:rPr>
          <w:szCs w:val="24"/>
        </w:rPr>
      </w:pPr>
    </w:p>
    <w:p w:rsidR="00A20CFF" w:rsidRPr="003504C1" w:rsidRDefault="0082670C" w:rsidP="003504C1">
      <w:pPr>
        <w:tabs>
          <w:tab w:val="left" w:pos="180"/>
        </w:tabs>
        <w:spacing w:after="0"/>
        <w:ind w:firstLine="720"/>
        <w:rPr>
          <w:b/>
          <w:bCs/>
        </w:rPr>
      </w:pPr>
      <w:r>
        <w:rPr>
          <w:b/>
          <w:bCs/>
        </w:rPr>
        <w:t>5</w:t>
      </w:r>
      <w:r w:rsidR="002F15B9">
        <w:rPr>
          <w:b/>
          <w:bCs/>
        </w:rPr>
        <w:t>. Гарантии</w:t>
      </w:r>
    </w:p>
    <w:p w:rsidR="00A20CFF" w:rsidRPr="003504C1" w:rsidRDefault="00A20CFF" w:rsidP="003504C1">
      <w:pPr>
        <w:pStyle w:val="af1"/>
        <w:spacing w:before="0"/>
        <w:ind w:firstLine="720"/>
        <w:rPr>
          <w:szCs w:val="24"/>
        </w:rPr>
      </w:pPr>
    </w:p>
    <w:p w:rsidR="00A20CFF" w:rsidRPr="003504C1" w:rsidRDefault="0082670C" w:rsidP="003504C1">
      <w:pPr>
        <w:pStyle w:val="af1"/>
        <w:spacing w:before="0"/>
        <w:ind w:firstLine="720"/>
        <w:rPr>
          <w:szCs w:val="24"/>
        </w:rPr>
      </w:pPr>
      <w:r>
        <w:rPr>
          <w:szCs w:val="24"/>
        </w:rPr>
        <w:t>5</w:t>
      </w:r>
      <w:r w:rsidR="00A20CFF"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A20CFF" w:rsidRPr="003504C1" w:rsidRDefault="0082670C" w:rsidP="003504C1">
      <w:pPr>
        <w:tabs>
          <w:tab w:val="left" w:pos="720"/>
          <w:tab w:val="left" w:pos="900"/>
          <w:tab w:val="num" w:pos="2160"/>
        </w:tabs>
        <w:spacing w:after="0"/>
        <w:ind w:firstLine="720"/>
      </w:pPr>
      <w:r>
        <w:t>5</w:t>
      </w:r>
      <w:r w:rsidR="00A20CFF" w:rsidRPr="003504C1">
        <w:t>.2.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rsidR="00A20CFF" w:rsidRDefault="00A20CFF" w:rsidP="003504C1">
      <w:pPr>
        <w:pStyle w:val="af1"/>
        <w:spacing w:before="0"/>
        <w:rPr>
          <w:szCs w:val="24"/>
        </w:rPr>
      </w:pPr>
    </w:p>
    <w:p w:rsidR="00D95D18" w:rsidRPr="003504C1" w:rsidRDefault="00D95D18" w:rsidP="003504C1">
      <w:pPr>
        <w:pStyle w:val="af1"/>
        <w:spacing w:before="0"/>
        <w:rPr>
          <w:szCs w:val="24"/>
        </w:rPr>
      </w:pPr>
    </w:p>
    <w:p w:rsidR="00A20CFF" w:rsidRPr="003504C1" w:rsidRDefault="0082670C" w:rsidP="003504C1">
      <w:pPr>
        <w:spacing w:after="0"/>
        <w:ind w:firstLine="720"/>
        <w:rPr>
          <w:b/>
          <w:bCs/>
        </w:rPr>
      </w:pPr>
      <w:r>
        <w:rPr>
          <w:b/>
          <w:bCs/>
        </w:rPr>
        <w:t>6</w:t>
      </w:r>
      <w:r w:rsidR="00A20CFF" w:rsidRPr="003504C1">
        <w:rPr>
          <w:b/>
          <w:bCs/>
        </w:rPr>
        <w:t>. Ответственность сторон.</w:t>
      </w:r>
    </w:p>
    <w:p w:rsidR="00A20CFF" w:rsidRPr="003504C1" w:rsidRDefault="00A20CFF" w:rsidP="003504C1">
      <w:pPr>
        <w:spacing w:after="0"/>
        <w:ind w:firstLine="709"/>
      </w:pPr>
    </w:p>
    <w:p w:rsidR="00A20CFF" w:rsidRPr="003504C1" w:rsidRDefault="0082670C" w:rsidP="003504C1">
      <w:pPr>
        <w:spacing w:after="0"/>
        <w:ind w:firstLine="709"/>
      </w:pPr>
      <w:r>
        <w:t>6</w:t>
      </w:r>
      <w:r w:rsidR="00A20CFF"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00A20CFF" w:rsidRPr="003504C1">
        <w:t>а. Ни одна из Сторон не несет ответственности по обязательствам другой Стороны, ее договорам и сделкам с третьими лицами.</w:t>
      </w:r>
    </w:p>
    <w:p w:rsidR="00A20CFF" w:rsidRPr="003504C1" w:rsidRDefault="0082670C" w:rsidP="003504C1">
      <w:pPr>
        <w:spacing w:after="0"/>
        <w:ind w:firstLine="709"/>
      </w:pPr>
      <w:r>
        <w:t>6</w:t>
      </w:r>
      <w:r w:rsidR="00A20CFF" w:rsidRPr="003504C1">
        <w:t xml:space="preserve">.2. В случае нарушения Исполнителем обязательств по </w:t>
      </w:r>
      <w:r>
        <w:t>Договор</w:t>
      </w:r>
      <w:r w:rsidR="00A20CFF" w:rsidRPr="003504C1">
        <w:t xml:space="preserve">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rsidR="00A20CFF" w:rsidRPr="003504C1" w:rsidRDefault="0082670C" w:rsidP="003504C1">
      <w:pPr>
        <w:spacing w:after="0"/>
        <w:ind w:firstLine="709"/>
      </w:pPr>
      <w:r>
        <w:t>6</w:t>
      </w:r>
      <w:r w:rsidR="00A20CFF" w:rsidRPr="003504C1">
        <w:t xml:space="preserve">.3. В случае просрочки Заказчиком исполнения обязательств, предусмотренных </w:t>
      </w:r>
      <w:r>
        <w:t>Договор</w:t>
      </w:r>
      <w:r w:rsidR="00A20CFF"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00A20CFF" w:rsidRPr="003504C1">
        <w:t xml:space="preserve">ом, начиная со дня, следующего  после истечения установленного </w:t>
      </w:r>
      <w:r>
        <w:t>Договор</w:t>
      </w:r>
      <w:r w:rsidR="00A20CFF"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20CFF" w:rsidRPr="003504C1" w:rsidRDefault="0082670C" w:rsidP="003504C1">
      <w:pPr>
        <w:spacing w:after="0"/>
        <w:ind w:firstLine="709"/>
      </w:pPr>
      <w:r>
        <w:t>6</w:t>
      </w:r>
      <w:r w:rsidR="00A20CFF"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A20CFF" w:rsidRPr="003504C1" w:rsidRDefault="0082670C" w:rsidP="003504C1">
      <w:pPr>
        <w:spacing w:after="0"/>
        <w:ind w:firstLine="709"/>
      </w:pPr>
      <w:r>
        <w:t>6</w:t>
      </w:r>
      <w:r w:rsidR="00A20CFF" w:rsidRPr="003504C1">
        <w:t>.5.Стороны вправе не взыскивать неустойку.</w:t>
      </w:r>
    </w:p>
    <w:p w:rsidR="00A20CFF" w:rsidRDefault="00A20CFF" w:rsidP="003504C1">
      <w:pPr>
        <w:spacing w:after="0"/>
      </w:pPr>
    </w:p>
    <w:p w:rsidR="00D95D18" w:rsidRDefault="00D95D18" w:rsidP="003504C1">
      <w:pPr>
        <w:spacing w:after="0"/>
      </w:pPr>
    </w:p>
    <w:p w:rsidR="00D95D18" w:rsidRPr="003504C1" w:rsidRDefault="00D95D18" w:rsidP="003504C1">
      <w:pPr>
        <w:spacing w:after="0"/>
      </w:pPr>
    </w:p>
    <w:p w:rsidR="00A20CFF" w:rsidRPr="003504C1" w:rsidRDefault="0082670C" w:rsidP="0082670C">
      <w:pPr>
        <w:tabs>
          <w:tab w:val="left" w:pos="8100"/>
        </w:tabs>
        <w:spacing w:after="0"/>
        <w:rPr>
          <w:b/>
          <w:bCs/>
        </w:rPr>
      </w:pPr>
      <w:r>
        <w:rPr>
          <w:b/>
          <w:bCs/>
        </w:rPr>
        <w:t xml:space="preserve">           7</w:t>
      </w:r>
      <w:r w:rsidR="00A20CFF" w:rsidRPr="003504C1">
        <w:rPr>
          <w:b/>
          <w:bCs/>
        </w:rPr>
        <w:t>. Обстоятельства непреодолимой силы</w:t>
      </w:r>
    </w:p>
    <w:p w:rsidR="00A20CFF" w:rsidRPr="003504C1" w:rsidRDefault="00A20CFF" w:rsidP="003504C1">
      <w:pPr>
        <w:spacing w:after="0"/>
        <w:ind w:firstLine="709"/>
      </w:pPr>
    </w:p>
    <w:p w:rsidR="00A20CFF" w:rsidRPr="003504C1" w:rsidRDefault="0082670C" w:rsidP="003504C1">
      <w:pPr>
        <w:spacing w:after="0"/>
        <w:ind w:firstLine="709"/>
      </w:pPr>
      <w:r>
        <w:lastRenderedPageBreak/>
        <w:t>7</w:t>
      </w:r>
      <w:r w:rsidR="00A20CFF" w:rsidRPr="003504C1">
        <w:t xml:space="preserve">.1. Стороны освобождаются от ответственности за неисполнение или ненадлежащее исполнение обязательств по настоящему </w:t>
      </w:r>
      <w:r>
        <w:t>Договор</w:t>
      </w:r>
      <w:r w:rsidR="00A20CFF"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20CFF" w:rsidRPr="003504C1" w:rsidRDefault="0082670C" w:rsidP="003504C1">
      <w:pPr>
        <w:spacing w:after="0"/>
        <w:ind w:firstLine="709"/>
      </w:pPr>
      <w:r>
        <w:t>7</w:t>
      </w:r>
      <w:r w:rsidR="00A20CFF" w:rsidRPr="003504C1">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A20CFF" w:rsidRPr="003504C1" w:rsidRDefault="0082670C" w:rsidP="003504C1">
      <w:pPr>
        <w:spacing w:after="0"/>
        <w:ind w:firstLine="709"/>
      </w:pPr>
      <w:r>
        <w:t>7</w:t>
      </w:r>
      <w:r w:rsidR="00A20CFF" w:rsidRPr="003504C1">
        <w:t xml:space="preserve">.3. Срок исполнения обязанностей Сторон по </w:t>
      </w:r>
      <w:r>
        <w:t>Договор</w:t>
      </w:r>
      <w:r w:rsidR="00A20CFF"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20CFF" w:rsidRPr="003504C1" w:rsidRDefault="0082670C" w:rsidP="003504C1">
      <w:pPr>
        <w:spacing w:after="0"/>
        <w:ind w:firstLine="709"/>
      </w:pPr>
      <w:r>
        <w:t>7</w:t>
      </w:r>
      <w:r w:rsidR="00A20CFF"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00A20CFF" w:rsidRPr="003504C1">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00A20CFF" w:rsidRPr="003504C1">
        <w:t>а.</w:t>
      </w:r>
    </w:p>
    <w:p w:rsidR="00A20CFF" w:rsidRDefault="00A20CFF" w:rsidP="003504C1">
      <w:pPr>
        <w:spacing w:after="0"/>
      </w:pPr>
    </w:p>
    <w:p w:rsidR="00D95D18" w:rsidRPr="003504C1" w:rsidRDefault="00D95D18" w:rsidP="003504C1">
      <w:pPr>
        <w:spacing w:after="0"/>
      </w:pPr>
    </w:p>
    <w:p w:rsidR="00A20CFF" w:rsidRPr="003504C1" w:rsidRDefault="0082670C" w:rsidP="0082670C">
      <w:pPr>
        <w:pStyle w:val="af1"/>
        <w:spacing w:before="0"/>
        <w:ind w:firstLine="0"/>
        <w:rPr>
          <w:b/>
          <w:szCs w:val="24"/>
        </w:rPr>
      </w:pPr>
      <w:r>
        <w:rPr>
          <w:b/>
          <w:szCs w:val="24"/>
        </w:rPr>
        <w:t xml:space="preserve">            8</w:t>
      </w:r>
      <w:r w:rsidR="00A20CFF" w:rsidRPr="003504C1">
        <w:rPr>
          <w:b/>
          <w:szCs w:val="24"/>
        </w:rPr>
        <w:t>. Порядок разрешения споров</w:t>
      </w:r>
    </w:p>
    <w:p w:rsidR="00A20CFF" w:rsidRPr="003504C1" w:rsidRDefault="00A20CFF" w:rsidP="003504C1">
      <w:pPr>
        <w:spacing w:after="0"/>
        <w:ind w:firstLine="709"/>
      </w:pPr>
    </w:p>
    <w:p w:rsidR="00A20CFF" w:rsidRPr="003504C1" w:rsidRDefault="0082670C" w:rsidP="003504C1">
      <w:pPr>
        <w:spacing w:after="0"/>
        <w:ind w:firstLine="709"/>
      </w:pPr>
      <w:r>
        <w:t>8</w:t>
      </w:r>
      <w:r w:rsidR="00A20CFF" w:rsidRPr="003504C1">
        <w:t xml:space="preserve">.1. Все вопросы и разногласия, возникшие при исполнении настоящего </w:t>
      </w:r>
      <w:r>
        <w:t>Договор</w:t>
      </w:r>
      <w:r w:rsidR="00A20CFF" w:rsidRPr="003504C1">
        <w:t>а, или в связи с ним, будут, по возможности, разрешаться Сторонами путем переговоров.</w:t>
      </w:r>
    </w:p>
    <w:p w:rsidR="00A20CFF" w:rsidRPr="003504C1" w:rsidRDefault="0082670C" w:rsidP="003504C1">
      <w:pPr>
        <w:spacing w:after="0"/>
        <w:ind w:firstLine="709"/>
      </w:pPr>
      <w:r>
        <w:t>8</w:t>
      </w:r>
      <w:r w:rsidR="00A20CFF" w:rsidRPr="003504C1">
        <w:t xml:space="preserve">.2. В случае, если Стороны не достигли соглашения по спорным вопросам, вытекающим из настоящего </w:t>
      </w:r>
      <w:r>
        <w:t>Договор</w:t>
      </w:r>
      <w:r w:rsidR="00A20CFF" w:rsidRPr="003504C1">
        <w:t>а, они подлежат рассмотрению в  Арбитражном суде г. Москвы в порядке, установленном действующим законодательством Российской Федерации.</w:t>
      </w:r>
    </w:p>
    <w:p w:rsidR="00A20CFF" w:rsidRDefault="00A20CFF" w:rsidP="003504C1">
      <w:pPr>
        <w:spacing w:after="0"/>
        <w:ind w:firstLine="709"/>
        <w:rPr>
          <w:b/>
        </w:rPr>
      </w:pPr>
    </w:p>
    <w:p w:rsidR="00D95D18" w:rsidRPr="003504C1" w:rsidRDefault="00D95D18" w:rsidP="003504C1">
      <w:pPr>
        <w:spacing w:after="0"/>
        <w:ind w:firstLine="709"/>
        <w:rPr>
          <w:b/>
        </w:rPr>
      </w:pPr>
    </w:p>
    <w:p w:rsidR="00A20CFF" w:rsidRPr="003504C1" w:rsidRDefault="0082670C" w:rsidP="003504C1">
      <w:pPr>
        <w:spacing w:after="0"/>
        <w:ind w:firstLine="709"/>
        <w:rPr>
          <w:b/>
        </w:rPr>
      </w:pPr>
      <w:r>
        <w:rPr>
          <w:b/>
        </w:rPr>
        <w:t>9</w:t>
      </w:r>
      <w:r w:rsidR="00A20CFF" w:rsidRPr="003504C1">
        <w:rPr>
          <w:b/>
        </w:rPr>
        <w:t>. Прочие условия</w:t>
      </w:r>
    </w:p>
    <w:p w:rsidR="00D95D18" w:rsidRDefault="00D95D18" w:rsidP="003504C1">
      <w:pPr>
        <w:spacing w:after="0"/>
        <w:ind w:firstLine="709"/>
      </w:pPr>
    </w:p>
    <w:p w:rsidR="00A20CFF" w:rsidRPr="003504C1" w:rsidRDefault="0082670C" w:rsidP="003504C1">
      <w:pPr>
        <w:spacing w:after="0"/>
        <w:ind w:firstLine="709"/>
      </w:pPr>
      <w:r>
        <w:t>9</w:t>
      </w:r>
      <w:r w:rsidR="00A20CFF" w:rsidRPr="003504C1">
        <w:t xml:space="preserve">.1. </w:t>
      </w:r>
      <w:r>
        <w:t>Договор</w:t>
      </w:r>
      <w:r w:rsidR="00A20CFF" w:rsidRPr="003504C1">
        <w:t xml:space="preserve"> вступает в силу с даты его подписания и действует до полного исполнения Сторонами договорных обязательств.</w:t>
      </w:r>
    </w:p>
    <w:p w:rsidR="00A20CFF" w:rsidRPr="003504C1" w:rsidRDefault="0082670C" w:rsidP="003504C1">
      <w:pPr>
        <w:spacing w:after="0"/>
        <w:ind w:firstLine="709"/>
      </w:pPr>
      <w:r>
        <w:t>9</w:t>
      </w:r>
      <w:r w:rsidR="00A20CFF" w:rsidRPr="003504C1">
        <w:t xml:space="preserve">.2. </w:t>
      </w:r>
      <w:r>
        <w:t>Договор</w:t>
      </w:r>
      <w:r w:rsidR="00A20CFF"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20CFF" w:rsidRPr="003504C1" w:rsidRDefault="0082670C" w:rsidP="003504C1">
      <w:pPr>
        <w:tabs>
          <w:tab w:val="num" w:pos="1140"/>
        </w:tabs>
        <w:spacing w:after="0"/>
        <w:ind w:firstLine="709"/>
      </w:pPr>
      <w:r>
        <w:t>9</w:t>
      </w:r>
      <w:r w:rsidR="00A20CFF" w:rsidRPr="003504C1">
        <w:t xml:space="preserve">.3. Языком делопроизводства и судопроизводства по </w:t>
      </w:r>
      <w:r>
        <w:t>Договор</w:t>
      </w:r>
      <w:r w:rsidR="00A20CFF" w:rsidRPr="003504C1">
        <w:t xml:space="preserve">у является русский язык. Все пункты и статьи, или ссылки на них, упомянутые в тексте </w:t>
      </w:r>
      <w:r>
        <w:t>Договор</w:t>
      </w:r>
      <w:r w:rsidR="00A20CFF" w:rsidRPr="003504C1">
        <w:t xml:space="preserve">а, если иное не оговорено в каждом случае особо, относятся к соответствующим пунктам и статьям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20CFF" w:rsidRPr="003504C1" w:rsidRDefault="0082670C" w:rsidP="003504C1">
      <w:pPr>
        <w:tabs>
          <w:tab w:val="num" w:pos="1140"/>
        </w:tabs>
        <w:spacing w:after="0"/>
        <w:ind w:firstLine="709"/>
      </w:pPr>
      <w:r>
        <w:t>9</w:t>
      </w:r>
      <w:r w:rsidR="00A20CFF" w:rsidRPr="003504C1">
        <w:t xml:space="preserve">.5. Права и обязанности по </w:t>
      </w:r>
      <w:r>
        <w:t>Договор</w:t>
      </w:r>
      <w:r w:rsidR="00A20CFF" w:rsidRPr="003504C1">
        <w:t>у не могут быть переданы третьим лицам.</w:t>
      </w:r>
    </w:p>
    <w:p w:rsidR="00A20CFF" w:rsidRPr="003504C1" w:rsidRDefault="0082670C" w:rsidP="003504C1">
      <w:pPr>
        <w:tabs>
          <w:tab w:val="num" w:pos="1140"/>
        </w:tabs>
        <w:spacing w:after="0"/>
        <w:ind w:firstLine="709"/>
      </w:pPr>
      <w:r>
        <w:t>9</w:t>
      </w:r>
      <w:r w:rsidR="00A20CFF"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 xml:space="preserve">.7.  Приложения, упомянутые в </w:t>
      </w:r>
      <w:r>
        <w:t>Договор</w:t>
      </w:r>
      <w:r w:rsidR="00A20CFF" w:rsidRPr="003504C1">
        <w:t>е, являются его неотъемлемой частью.</w:t>
      </w:r>
    </w:p>
    <w:p w:rsidR="00A20CFF" w:rsidRDefault="00A20CFF" w:rsidP="003504C1">
      <w:pPr>
        <w:spacing w:after="0"/>
      </w:pPr>
    </w:p>
    <w:p w:rsidR="00D95D18" w:rsidRPr="003504C1" w:rsidRDefault="00D95D18" w:rsidP="003504C1">
      <w:pPr>
        <w:spacing w:after="0"/>
      </w:pPr>
    </w:p>
    <w:p w:rsidR="00A20CFF" w:rsidRPr="003504C1" w:rsidRDefault="0082670C" w:rsidP="003504C1">
      <w:pPr>
        <w:spacing w:after="0"/>
        <w:ind w:firstLine="709"/>
        <w:rPr>
          <w:b/>
        </w:rPr>
      </w:pPr>
      <w:r>
        <w:rPr>
          <w:b/>
        </w:rPr>
        <w:t>10</w:t>
      </w:r>
      <w:r w:rsidR="00A20CFF" w:rsidRPr="003504C1">
        <w:rPr>
          <w:b/>
        </w:rPr>
        <w:t xml:space="preserve">. Перечень приложений </w:t>
      </w:r>
      <w:r w:rsidR="00A20CFF" w:rsidRPr="0082670C">
        <w:rPr>
          <w:b/>
        </w:rPr>
        <w:t xml:space="preserve">к </w:t>
      </w:r>
      <w:r w:rsidRPr="0082670C">
        <w:rPr>
          <w:b/>
        </w:rPr>
        <w:t>договор</w:t>
      </w:r>
      <w:r w:rsidR="00A20CFF" w:rsidRPr="0082670C">
        <w:rPr>
          <w:b/>
        </w:rPr>
        <w:t>у</w:t>
      </w:r>
    </w:p>
    <w:p w:rsidR="00D95D18" w:rsidRDefault="00D95D18" w:rsidP="003504C1">
      <w:pPr>
        <w:spacing w:after="0"/>
        <w:ind w:firstLine="709"/>
      </w:pPr>
    </w:p>
    <w:p w:rsidR="00A20CFF" w:rsidRPr="003504C1" w:rsidRDefault="0082670C" w:rsidP="003504C1">
      <w:pPr>
        <w:spacing w:after="0"/>
        <w:ind w:firstLine="709"/>
      </w:pPr>
      <w:r>
        <w:t>10</w:t>
      </w:r>
      <w:r w:rsidR="00A20CFF" w:rsidRPr="003504C1">
        <w:t xml:space="preserve">.1. Приложение №1 Техническое задание на </w:t>
      </w:r>
      <w:r>
        <w:t>___</w:t>
      </w:r>
      <w:r w:rsidR="00A20CFF" w:rsidRPr="003504C1">
        <w:t xml:space="preserve"> л.</w:t>
      </w:r>
    </w:p>
    <w:p w:rsidR="00A20CFF" w:rsidRPr="003504C1" w:rsidRDefault="0082670C" w:rsidP="003504C1">
      <w:pPr>
        <w:spacing w:after="0"/>
        <w:ind w:firstLine="709"/>
      </w:pPr>
      <w:r>
        <w:t>10</w:t>
      </w:r>
      <w:r w:rsidR="00A20CFF" w:rsidRPr="003504C1">
        <w:t>.2. Прило</w:t>
      </w:r>
      <w:r>
        <w:t>жение №2 Протокол согласования договорной</w:t>
      </w:r>
      <w:r w:rsidR="00A20CFF" w:rsidRPr="003504C1">
        <w:t xml:space="preserve"> цены на </w:t>
      </w:r>
      <w:r>
        <w:t>____</w:t>
      </w:r>
      <w:r w:rsidR="00A20CFF" w:rsidRPr="003504C1">
        <w:t xml:space="preserve"> л.</w:t>
      </w:r>
    </w:p>
    <w:p w:rsidR="00A20CFF" w:rsidRPr="003504C1" w:rsidRDefault="0082670C" w:rsidP="003504C1">
      <w:pPr>
        <w:spacing w:after="0"/>
        <w:ind w:firstLine="709"/>
      </w:pPr>
      <w:r>
        <w:t>10</w:t>
      </w:r>
      <w:r w:rsidR="00A20CFF" w:rsidRPr="003504C1">
        <w:t>.3. Приложение №3 Смета расходов на ___ л.</w:t>
      </w:r>
    </w:p>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20CFF" w:rsidRPr="003504C1">
        <w:trPr>
          <w:trHeight w:val="4715"/>
        </w:trPr>
        <w:tc>
          <w:tcPr>
            <w:tcW w:w="4950" w:type="dxa"/>
          </w:tcPr>
          <w:p w:rsidR="00A20CFF" w:rsidRPr="003504C1" w:rsidRDefault="00A20CFF" w:rsidP="003504C1">
            <w:pPr>
              <w:spacing w:after="0"/>
              <w:jc w:val="left"/>
              <w:rPr>
                <w:b/>
              </w:rPr>
            </w:pPr>
            <w:r w:rsidRPr="003504C1">
              <w:rPr>
                <w:b/>
              </w:rPr>
              <w:t>ЗАКАЗЧИК:</w:t>
            </w:r>
          </w:p>
          <w:p w:rsidR="002A1650" w:rsidRDefault="00460DF8" w:rsidP="008A393B">
            <w:pPr>
              <w:pStyle w:val="p2"/>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rsidR="004B5375">
              <w:t xml:space="preserve">                                                     127427, г.Москва, ул.Академика Королёва, д.12,офис-9-</w:t>
            </w:r>
            <w:r w:rsidR="0083783D">
              <w:t>2</w:t>
            </w:r>
            <w:r w:rsidR="004B5375">
              <w:t xml:space="preserve">8                                                               </w:t>
            </w: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г.Москвы                               БИК 044501002                                                               ОКПО 18998 458                                                               ОКАТО 45286560000                                                      ОГРН 1037739459592</w:t>
            </w:r>
          </w:p>
          <w:p w:rsidR="00A20CFF" w:rsidRPr="003504C1" w:rsidRDefault="00A20CFF" w:rsidP="003504C1">
            <w:pPr>
              <w:pStyle w:val="2"/>
              <w:spacing w:after="0"/>
              <w:jc w:val="both"/>
              <w:rPr>
                <w:sz w:val="24"/>
                <w:szCs w:val="24"/>
              </w:rPr>
            </w:pPr>
            <w:r w:rsidRPr="003504C1">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2F15B9">
              <w:t>ЕФИМОВИЧ Н.А</w:t>
            </w:r>
            <w:r w:rsidRPr="003504C1">
              <w:t>.</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7E0E51" w:rsidRDefault="007E0E51" w:rsidP="003504C1">
            <w:pPr>
              <w:pStyle w:val="2"/>
              <w:spacing w:after="0"/>
              <w:jc w:val="both"/>
              <w:rPr>
                <w:sz w:val="24"/>
                <w:szCs w:val="24"/>
              </w:rPr>
            </w:pPr>
          </w:p>
          <w:p w:rsidR="007E0E51" w:rsidRDefault="007E0E51" w:rsidP="003504C1">
            <w:pPr>
              <w:pStyle w:val="2"/>
              <w:spacing w:after="0"/>
              <w:jc w:val="both"/>
              <w:rPr>
                <w:sz w:val="24"/>
                <w:szCs w:val="24"/>
              </w:rPr>
            </w:pPr>
          </w:p>
          <w:p w:rsidR="00A20CFF" w:rsidRPr="003504C1" w:rsidRDefault="00A20CFF" w:rsidP="003504C1">
            <w:pPr>
              <w:pStyle w:val="2"/>
              <w:spacing w:after="0"/>
              <w:jc w:val="both"/>
              <w:rPr>
                <w:sz w:val="24"/>
                <w:szCs w:val="24"/>
              </w:rPr>
            </w:pPr>
            <w:r w:rsidRPr="003504C1">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F15B9">
        <w:rPr>
          <w:sz w:val="28"/>
        </w:rPr>
        <w:t>7</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Pr="00D16855">
        <w:rPr>
          <w:b/>
          <w:sz w:val="22"/>
          <w:szCs w:val="22"/>
        </w:rPr>
        <w:t xml:space="preserve"> ТРО</w:t>
      </w:r>
      <w:r>
        <w:rPr>
          <w:b/>
          <w:sz w:val="22"/>
          <w:szCs w:val="22"/>
        </w:rPr>
        <w:t xml:space="preserve"> Союза</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(ТРО Союза).</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7201E1">
        <w:t xml:space="preserve">Обеспечение круглосуточного вещания (24 часа) телепрограмм ТРО. </w:t>
      </w:r>
    </w:p>
    <w:p w:rsidR="007201E1" w:rsidRDefault="0082670C" w:rsidP="007201E1">
      <w:r>
        <w:t>-</w:t>
      </w:r>
      <w:r w:rsidR="007201E1">
        <w:t>Вещание телепрограмм ТРО должно соответствовать программной сетке вещания Телеканала ТРО.</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7201E1" w:rsidRPr="007B2BCE" w:rsidRDefault="007201E1" w:rsidP="007201E1">
      <w:r w:rsidRPr="007B2BCE">
        <w:t>Оборудование Исполнителя должно:</w:t>
      </w:r>
    </w:p>
    <w:p w:rsidR="007201E1" w:rsidRPr="007B2BCE" w:rsidRDefault="007201E1" w:rsidP="007201E1">
      <w:r w:rsidRPr="007B2BCE">
        <w:t>- соответствовать требованиям норм и стандартов РФ в области ТВ и РФ;</w:t>
      </w:r>
    </w:p>
    <w:p w:rsidR="007201E1" w:rsidRPr="007B2BCE" w:rsidRDefault="007201E1" w:rsidP="007201E1">
      <w:r w:rsidRPr="007B2BCE">
        <w:t xml:space="preserve">- обеспечивать прием сигнала сформированной программы в формате </w:t>
      </w:r>
      <w:r>
        <w:rPr>
          <w:sz w:val="22"/>
          <w:szCs w:val="22"/>
        </w:rPr>
        <w:t>SDI Embedded</w:t>
      </w:r>
      <w:r w:rsidRPr="007B2BCE">
        <w:t>;</w:t>
      </w:r>
    </w:p>
    <w:p w:rsidR="007201E1" w:rsidRPr="007B2BCE" w:rsidRDefault="007201E1" w:rsidP="007201E1">
      <w:r w:rsidRPr="007B2BCE">
        <w:t>- гарантировать доставку сигнала на сеть распространения путем резервирования трактов и устройств;</w:t>
      </w:r>
    </w:p>
    <w:p w:rsidR="007201E1" w:rsidRPr="004D4EE7" w:rsidRDefault="008A393B" w:rsidP="007201E1">
      <w:pPr>
        <w:rPr>
          <w:sz w:val="22"/>
          <w:szCs w:val="22"/>
        </w:rPr>
      </w:pPr>
      <w:r>
        <w:t xml:space="preserve">- </w:t>
      </w:r>
      <w:r w:rsidR="007201E1">
        <w:t xml:space="preserve">обеспечивать прием абонентом сигнала программы на стандартном декодирующем комплекте формата  </w:t>
      </w:r>
      <w:r w:rsidR="007201E1" w:rsidRPr="00364821">
        <w:rPr>
          <w:sz w:val="22"/>
          <w:szCs w:val="22"/>
        </w:rPr>
        <w:t>MPEG</w:t>
      </w:r>
      <w:r w:rsidR="007201E1" w:rsidRPr="0076452C">
        <w:rPr>
          <w:sz w:val="22"/>
          <w:szCs w:val="22"/>
        </w:rPr>
        <w:t>-</w:t>
      </w:r>
      <w:r w:rsidR="007201E1" w:rsidRPr="002A216A">
        <w:rPr>
          <w:sz w:val="22"/>
          <w:szCs w:val="22"/>
        </w:rPr>
        <w:t>4</w:t>
      </w:r>
      <w:r w:rsidR="007201E1" w:rsidRPr="007B2BCE">
        <w:rPr>
          <w:sz w:val="22"/>
          <w:szCs w:val="22"/>
        </w:rPr>
        <w:t>.</w:t>
      </w:r>
    </w:p>
    <w:p w:rsidR="007201E1" w:rsidRDefault="007201E1" w:rsidP="007201E1">
      <w:pPr>
        <w:rPr>
          <w:b/>
        </w:rPr>
      </w:pPr>
    </w:p>
    <w:p w:rsidR="007201E1" w:rsidRDefault="007201E1" w:rsidP="007201E1">
      <w:pPr>
        <w:rPr>
          <w:b/>
        </w:rPr>
      </w:pPr>
      <w:r>
        <w:rPr>
          <w:b/>
        </w:rPr>
        <w:t>Качественные характеристики услуг</w:t>
      </w:r>
      <w:r w:rsidRPr="00B173B2">
        <w:rPr>
          <w:b/>
        </w:rPr>
        <w:t>:</w:t>
      </w:r>
    </w:p>
    <w:p w:rsidR="007201E1" w:rsidRDefault="007201E1" w:rsidP="007201E1">
      <w:r>
        <w:t>- Вещание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2F15B9">
        <w:t>7</w:t>
      </w:r>
      <w:r>
        <w:t> 000 000 человек.</w:t>
      </w:r>
    </w:p>
    <w:p w:rsidR="007201E1" w:rsidRDefault="007201E1" w:rsidP="007201E1">
      <w:r>
        <w:t>- В зону покрытия эфирного передатчика должны входить не менее 1</w:t>
      </w:r>
      <w:r w:rsidR="008A393B">
        <w:t xml:space="preserve"> 7</w:t>
      </w:r>
      <w:r>
        <w:t>00 населенных пунктов.</w:t>
      </w:r>
    </w:p>
    <w:p w:rsidR="007201E1" w:rsidRPr="003B7683" w:rsidRDefault="007201E1" w:rsidP="007201E1">
      <w:r w:rsidRPr="003B7683">
        <w:t>- Исполнитель должен иметь дополнительные сервисы для оповещения абонентов.</w:t>
      </w:r>
    </w:p>
    <w:p w:rsidR="007201E1" w:rsidRDefault="007201E1" w:rsidP="007201E1">
      <w:pPr>
        <w:rPr>
          <w:b/>
        </w:rPr>
      </w:pPr>
      <w:r>
        <w:rPr>
          <w:b/>
        </w:rPr>
        <w:t xml:space="preserve">- </w:t>
      </w:r>
      <w:r w:rsidRPr="00CB207B">
        <w:t>Пе</w:t>
      </w:r>
      <w:r w:rsidRPr="00B93673">
        <w:t>редача в эфир телепрограмм</w:t>
      </w:r>
      <w:r>
        <w:t xml:space="preserve"> ТРО Союза</w:t>
      </w:r>
      <w:r>
        <w:rPr>
          <w:b/>
        </w:rPr>
        <w:t xml:space="preserve"> </w:t>
      </w:r>
      <w:r w:rsidRPr="00B93673">
        <w:t>должно осуществляться с использованием,</w:t>
      </w:r>
      <w:r>
        <w:t xml:space="preserve"> спутника связи покрывающего вещанием не менее 2/3 территории России.</w:t>
      </w:r>
    </w:p>
    <w:p w:rsidR="0067681A" w:rsidRPr="007008C9" w:rsidRDefault="0067681A" w:rsidP="0070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szCs w:val="22"/>
        </w:rPr>
      </w:pPr>
    </w:p>
    <w:sectPr w:rsidR="0067681A" w:rsidRPr="007008C9"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7D" w:rsidRDefault="00F22B7D">
      <w:r>
        <w:separator/>
      </w:r>
    </w:p>
  </w:endnote>
  <w:endnote w:type="continuationSeparator" w:id="0">
    <w:p w:rsidR="00F22B7D" w:rsidRDefault="00F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Default="0084303B"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4303B" w:rsidRDefault="0084303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Default="0084303B"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5669B">
      <w:rPr>
        <w:rStyle w:val="afb"/>
      </w:rPr>
      <w:t>21</w:t>
    </w:r>
    <w:r>
      <w:rPr>
        <w:rStyle w:val="afb"/>
      </w:rPr>
      <w:fldChar w:fldCharType="end"/>
    </w:r>
  </w:p>
  <w:p w:rsidR="0084303B" w:rsidRDefault="0084303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Default="0084303B"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5669B">
      <w:rPr>
        <w:rStyle w:val="afb"/>
      </w:rPr>
      <w:t>1</w:t>
    </w:r>
    <w:r>
      <w:rPr>
        <w:rStyle w:val="afb"/>
      </w:rPr>
      <w:fldChar w:fldCharType="end"/>
    </w:r>
  </w:p>
  <w:p w:rsidR="0084303B" w:rsidRDefault="0084303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7D" w:rsidRDefault="00F22B7D">
      <w:r>
        <w:separator/>
      </w:r>
    </w:p>
  </w:footnote>
  <w:footnote w:type="continuationSeparator" w:id="0">
    <w:p w:rsidR="00F22B7D" w:rsidRDefault="00F22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Pr="00F1298F" w:rsidRDefault="0084303B"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Default="0084303B"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84303B" w:rsidRPr="00C566DA" w:rsidRDefault="0084303B"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84303B" w:rsidRDefault="0084303B"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Pr="00003542" w:rsidRDefault="0084303B"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B" w:rsidRDefault="0084303B"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C167E5"/>
    <w:multiLevelType w:val="hybridMultilevel"/>
    <w:tmpl w:val="8ADA52CA"/>
    <w:lvl w:ilvl="0" w:tplc="E6EEFA66">
      <w:start w:val="1"/>
      <w:numFmt w:val="upperLetter"/>
      <w:pStyle w:val="a"/>
      <w:lvlText w:val="Содержание"/>
      <w:lvlJc w:val="left"/>
      <w:pPr>
        <w:tabs>
          <w:tab w:val="num" w:pos="2880"/>
        </w:tabs>
        <w:ind w:left="720" w:hanging="360"/>
      </w:pPr>
      <w:rPr>
        <w:rFonts w:hint="default"/>
        <w:sz w:val="28"/>
        <w:szCs w:val="28"/>
      </w:rPr>
    </w:lvl>
    <w:lvl w:ilvl="1" w:tplc="C33A378C" w:tentative="1">
      <w:start w:val="1"/>
      <w:numFmt w:val="lowerLetter"/>
      <w:lvlText w:val="%2."/>
      <w:lvlJc w:val="left"/>
      <w:pPr>
        <w:tabs>
          <w:tab w:val="num" w:pos="1440"/>
        </w:tabs>
        <w:ind w:left="1440" w:hanging="360"/>
      </w:pPr>
    </w:lvl>
    <w:lvl w:ilvl="2" w:tplc="5BEAA096" w:tentative="1">
      <w:start w:val="1"/>
      <w:numFmt w:val="lowerRoman"/>
      <w:lvlText w:val="%3."/>
      <w:lvlJc w:val="right"/>
      <w:pPr>
        <w:tabs>
          <w:tab w:val="num" w:pos="2160"/>
        </w:tabs>
        <w:ind w:left="2160" w:hanging="180"/>
      </w:pPr>
    </w:lvl>
    <w:lvl w:ilvl="3" w:tplc="15E2D32E" w:tentative="1">
      <w:start w:val="1"/>
      <w:numFmt w:val="decimal"/>
      <w:lvlText w:val="%4."/>
      <w:lvlJc w:val="left"/>
      <w:pPr>
        <w:tabs>
          <w:tab w:val="num" w:pos="2880"/>
        </w:tabs>
        <w:ind w:left="2880" w:hanging="360"/>
      </w:pPr>
    </w:lvl>
    <w:lvl w:ilvl="4" w:tplc="0B8AFB08" w:tentative="1">
      <w:start w:val="1"/>
      <w:numFmt w:val="lowerLetter"/>
      <w:lvlText w:val="%5."/>
      <w:lvlJc w:val="left"/>
      <w:pPr>
        <w:tabs>
          <w:tab w:val="num" w:pos="3600"/>
        </w:tabs>
        <w:ind w:left="3600" w:hanging="360"/>
      </w:pPr>
    </w:lvl>
    <w:lvl w:ilvl="5" w:tplc="09E85F84" w:tentative="1">
      <w:start w:val="1"/>
      <w:numFmt w:val="lowerRoman"/>
      <w:lvlText w:val="%6."/>
      <w:lvlJc w:val="right"/>
      <w:pPr>
        <w:tabs>
          <w:tab w:val="num" w:pos="4320"/>
        </w:tabs>
        <w:ind w:left="4320" w:hanging="180"/>
      </w:pPr>
    </w:lvl>
    <w:lvl w:ilvl="6" w:tplc="CC2C55D0" w:tentative="1">
      <w:start w:val="1"/>
      <w:numFmt w:val="decimal"/>
      <w:lvlText w:val="%7."/>
      <w:lvlJc w:val="left"/>
      <w:pPr>
        <w:tabs>
          <w:tab w:val="num" w:pos="5040"/>
        </w:tabs>
        <w:ind w:left="5040" w:hanging="360"/>
      </w:pPr>
    </w:lvl>
    <w:lvl w:ilvl="7" w:tplc="855ECC44" w:tentative="1">
      <w:start w:val="1"/>
      <w:numFmt w:val="lowerLetter"/>
      <w:lvlText w:val="%8."/>
      <w:lvlJc w:val="left"/>
      <w:pPr>
        <w:tabs>
          <w:tab w:val="num" w:pos="5760"/>
        </w:tabs>
        <w:ind w:left="5760" w:hanging="360"/>
      </w:pPr>
    </w:lvl>
    <w:lvl w:ilvl="8" w:tplc="C67ABD06" w:tentative="1">
      <w:start w:val="1"/>
      <w:numFmt w:val="lowerRoman"/>
      <w:lvlText w:val="%9."/>
      <w:lvlJc w:val="right"/>
      <w:pPr>
        <w:tabs>
          <w:tab w:val="num" w:pos="6480"/>
        </w:tabs>
        <w:ind w:left="6480" w:hanging="180"/>
      </w:pPr>
    </w:lvl>
  </w:abstractNum>
  <w:abstractNum w:abstractNumId="2" w15:restartNumberingAfterBreak="0">
    <w:nsid w:val="02FB142E"/>
    <w:multiLevelType w:val="hybridMultilevel"/>
    <w:tmpl w:val="0D20E07E"/>
    <w:lvl w:ilvl="0" w:tplc="33B06A28">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9"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1" w15:restartNumberingAfterBreak="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A195BAA"/>
    <w:multiLevelType w:val="hybridMultilevel"/>
    <w:tmpl w:val="009254FA"/>
    <w:lvl w:ilvl="0" w:tplc="AF7A7368">
      <w:start w:val="1"/>
      <w:numFmt w:val="decimal"/>
      <w:pStyle w:val="1"/>
      <w:lvlText w:val="%1."/>
      <w:lvlJc w:val="left"/>
      <w:pPr>
        <w:tabs>
          <w:tab w:val="num" w:pos="2002"/>
        </w:tabs>
        <w:ind w:left="2002" w:hanging="360"/>
      </w:pPr>
      <w:rPr>
        <w:rFonts w:hint="default"/>
      </w:rPr>
    </w:lvl>
    <w:lvl w:ilvl="1" w:tplc="ED381EA6" w:tentative="1">
      <w:start w:val="1"/>
      <w:numFmt w:val="lowerLetter"/>
      <w:lvlText w:val="%2."/>
      <w:lvlJc w:val="left"/>
      <w:pPr>
        <w:tabs>
          <w:tab w:val="num" w:pos="1440"/>
        </w:tabs>
        <w:ind w:left="1440" w:hanging="360"/>
      </w:pPr>
    </w:lvl>
    <w:lvl w:ilvl="2" w:tplc="1A8262DE" w:tentative="1">
      <w:start w:val="1"/>
      <w:numFmt w:val="lowerRoman"/>
      <w:lvlText w:val="%3."/>
      <w:lvlJc w:val="right"/>
      <w:pPr>
        <w:tabs>
          <w:tab w:val="num" w:pos="2160"/>
        </w:tabs>
        <w:ind w:left="2160" w:hanging="180"/>
      </w:pPr>
    </w:lvl>
    <w:lvl w:ilvl="3" w:tplc="353EE6FA" w:tentative="1">
      <w:start w:val="1"/>
      <w:numFmt w:val="decimal"/>
      <w:lvlText w:val="%4."/>
      <w:lvlJc w:val="left"/>
      <w:pPr>
        <w:tabs>
          <w:tab w:val="num" w:pos="2880"/>
        </w:tabs>
        <w:ind w:left="2880" w:hanging="360"/>
      </w:pPr>
    </w:lvl>
    <w:lvl w:ilvl="4" w:tplc="B6485632" w:tentative="1">
      <w:start w:val="1"/>
      <w:numFmt w:val="lowerLetter"/>
      <w:lvlText w:val="%5."/>
      <w:lvlJc w:val="left"/>
      <w:pPr>
        <w:tabs>
          <w:tab w:val="num" w:pos="3600"/>
        </w:tabs>
        <w:ind w:left="3600" w:hanging="360"/>
      </w:pPr>
    </w:lvl>
    <w:lvl w:ilvl="5" w:tplc="36720C3E" w:tentative="1">
      <w:start w:val="1"/>
      <w:numFmt w:val="lowerRoman"/>
      <w:lvlText w:val="%6."/>
      <w:lvlJc w:val="right"/>
      <w:pPr>
        <w:tabs>
          <w:tab w:val="num" w:pos="4320"/>
        </w:tabs>
        <w:ind w:left="4320" w:hanging="180"/>
      </w:pPr>
    </w:lvl>
    <w:lvl w:ilvl="6" w:tplc="EB9EB3C2" w:tentative="1">
      <w:start w:val="1"/>
      <w:numFmt w:val="decimal"/>
      <w:lvlText w:val="%7."/>
      <w:lvlJc w:val="left"/>
      <w:pPr>
        <w:tabs>
          <w:tab w:val="num" w:pos="5040"/>
        </w:tabs>
        <w:ind w:left="5040" w:hanging="360"/>
      </w:pPr>
    </w:lvl>
    <w:lvl w:ilvl="7" w:tplc="89805442" w:tentative="1">
      <w:start w:val="1"/>
      <w:numFmt w:val="lowerLetter"/>
      <w:lvlText w:val="%8."/>
      <w:lvlJc w:val="left"/>
      <w:pPr>
        <w:tabs>
          <w:tab w:val="num" w:pos="5760"/>
        </w:tabs>
        <w:ind w:left="5760" w:hanging="360"/>
      </w:pPr>
    </w:lvl>
    <w:lvl w:ilvl="8" w:tplc="CDF02AC2" w:tentative="1">
      <w:start w:val="1"/>
      <w:numFmt w:val="lowerRoman"/>
      <w:lvlText w:val="%9."/>
      <w:lvlJc w:val="right"/>
      <w:pPr>
        <w:tabs>
          <w:tab w:val="num" w:pos="6480"/>
        </w:tabs>
        <w:ind w:left="6480" w:hanging="180"/>
      </w:pPr>
    </w:lvl>
  </w:abstractNum>
  <w:abstractNum w:abstractNumId="15" w15:restartNumberingAfterBreak="0">
    <w:nsid w:val="1BA83063"/>
    <w:multiLevelType w:val="hybridMultilevel"/>
    <w:tmpl w:val="47B44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CD7377"/>
    <w:multiLevelType w:val="hybridMultilevel"/>
    <w:tmpl w:val="D73A4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784E89"/>
    <w:multiLevelType w:val="multilevel"/>
    <w:tmpl w:val="5BEA814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921"/>
        </w:tabs>
        <w:ind w:left="921" w:hanging="360"/>
      </w:pPr>
      <w:rPr>
        <w:rFonts w:ascii="Times New Roman" w:hAnsi="Times New Roman" w:cs="Times New Roman" w:hint="default"/>
      </w:rPr>
    </w:lvl>
    <w:lvl w:ilvl="2">
      <w:start w:val="1"/>
      <w:numFmt w:val="decimal"/>
      <w:lvlText w:val="%1.%2.%3."/>
      <w:lvlJc w:val="left"/>
      <w:pPr>
        <w:tabs>
          <w:tab w:val="num" w:pos="1456"/>
        </w:tabs>
        <w:ind w:left="1456" w:hanging="720"/>
      </w:pPr>
      <w:rPr>
        <w:rFonts w:ascii="Times New Roman" w:hAnsi="Times New Roman" w:cs="Times New Roman" w:hint="default"/>
      </w:rPr>
    </w:lvl>
    <w:lvl w:ilvl="3">
      <w:start w:val="1"/>
      <w:numFmt w:val="decimal"/>
      <w:lvlText w:val="%1.%2.%3.%4."/>
      <w:lvlJc w:val="left"/>
      <w:pPr>
        <w:tabs>
          <w:tab w:val="num" w:pos="1824"/>
        </w:tabs>
        <w:ind w:left="1824" w:hanging="720"/>
      </w:pPr>
      <w:rPr>
        <w:rFonts w:ascii="Times New Roman" w:hAnsi="Times New Roman" w:cs="Times New Roman" w:hint="default"/>
      </w:rPr>
    </w:lvl>
    <w:lvl w:ilvl="4">
      <w:start w:val="1"/>
      <w:numFmt w:val="decimal"/>
      <w:lvlText w:val="%1.%2.%3.%4.%5."/>
      <w:lvlJc w:val="left"/>
      <w:pPr>
        <w:tabs>
          <w:tab w:val="num" w:pos="2552"/>
        </w:tabs>
        <w:ind w:left="2552" w:hanging="1080"/>
      </w:pPr>
      <w:rPr>
        <w:rFonts w:ascii="Times New Roman" w:hAnsi="Times New Roman" w:cs="Times New Roman" w:hint="default"/>
      </w:rPr>
    </w:lvl>
    <w:lvl w:ilvl="5">
      <w:start w:val="1"/>
      <w:numFmt w:val="decimal"/>
      <w:lvlText w:val="%1.%2.%3.%4.%5.%6."/>
      <w:lvlJc w:val="left"/>
      <w:pPr>
        <w:tabs>
          <w:tab w:val="num" w:pos="2920"/>
        </w:tabs>
        <w:ind w:left="2920" w:hanging="1080"/>
      </w:pPr>
      <w:rPr>
        <w:rFonts w:ascii="Times New Roman" w:hAnsi="Times New Roman" w:cs="Times New Roman" w:hint="default"/>
      </w:rPr>
    </w:lvl>
    <w:lvl w:ilvl="6">
      <w:start w:val="1"/>
      <w:numFmt w:val="decimal"/>
      <w:lvlText w:val="%1.%2.%3.%4.%5.%6.%7."/>
      <w:lvlJc w:val="left"/>
      <w:pPr>
        <w:tabs>
          <w:tab w:val="num" w:pos="3648"/>
        </w:tabs>
        <w:ind w:left="3648" w:hanging="1440"/>
      </w:pPr>
      <w:rPr>
        <w:rFonts w:ascii="Times New Roman" w:hAnsi="Times New Roman" w:cs="Times New Roman" w:hint="default"/>
      </w:rPr>
    </w:lvl>
    <w:lvl w:ilvl="7">
      <w:start w:val="1"/>
      <w:numFmt w:val="decimal"/>
      <w:lvlText w:val="%1.%2.%3.%4.%5.%6.%7.%8."/>
      <w:lvlJc w:val="left"/>
      <w:pPr>
        <w:tabs>
          <w:tab w:val="num" w:pos="4016"/>
        </w:tabs>
        <w:ind w:left="4016" w:hanging="1440"/>
      </w:pPr>
      <w:rPr>
        <w:rFonts w:ascii="Times New Roman" w:hAnsi="Times New Roman" w:cs="Times New Roman" w:hint="default"/>
      </w:rPr>
    </w:lvl>
    <w:lvl w:ilvl="8">
      <w:start w:val="1"/>
      <w:numFmt w:val="decimal"/>
      <w:lvlText w:val="%1.%2.%3.%4.%5.%6.%7.%8.%9."/>
      <w:lvlJc w:val="left"/>
      <w:pPr>
        <w:tabs>
          <w:tab w:val="num" w:pos="4744"/>
        </w:tabs>
        <w:ind w:left="4744" w:hanging="1800"/>
      </w:pPr>
      <w:rPr>
        <w:rFonts w:ascii="Times New Roman" w:hAnsi="Times New Roman" w:cs="Times New Roman" w:hint="default"/>
      </w:rPr>
    </w:lvl>
  </w:abstractNum>
  <w:abstractNum w:abstractNumId="19" w15:restartNumberingAfterBreak="0">
    <w:nsid w:val="2E9429A2"/>
    <w:multiLevelType w:val="hybridMultilevel"/>
    <w:tmpl w:val="43125D5C"/>
    <w:lvl w:ilvl="0" w:tplc="DAFC7220">
      <w:start w:val="1"/>
      <w:numFmt w:val="bullet"/>
      <w:lvlText w:val=""/>
      <w:lvlJc w:val="left"/>
      <w:pPr>
        <w:tabs>
          <w:tab w:val="num" w:pos="1440"/>
        </w:tabs>
        <w:ind w:left="1440" w:hanging="360"/>
      </w:pPr>
      <w:rPr>
        <w:rFonts w:ascii="Symbol" w:hAnsi="Symbol" w:hint="default"/>
      </w:rPr>
    </w:lvl>
    <w:lvl w:ilvl="1" w:tplc="BB8C9BC2" w:tentative="1">
      <w:start w:val="1"/>
      <w:numFmt w:val="bullet"/>
      <w:lvlText w:val="o"/>
      <w:lvlJc w:val="left"/>
      <w:pPr>
        <w:tabs>
          <w:tab w:val="num" w:pos="1800"/>
        </w:tabs>
        <w:ind w:left="1800" w:hanging="360"/>
      </w:pPr>
      <w:rPr>
        <w:rFonts w:ascii="Courier New" w:hAnsi="Courier New" w:cs="Courier New" w:hint="default"/>
      </w:rPr>
    </w:lvl>
    <w:lvl w:ilvl="2" w:tplc="D78A598A" w:tentative="1">
      <w:start w:val="1"/>
      <w:numFmt w:val="bullet"/>
      <w:lvlText w:val=""/>
      <w:lvlJc w:val="left"/>
      <w:pPr>
        <w:tabs>
          <w:tab w:val="num" w:pos="2520"/>
        </w:tabs>
        <w:ind w:left="2520" w:hanging="360"/>
      </w:pPr>
      <w:rPr>
        <w:rFonts w:ascii="Wingdings" w:hAnsi="Wingdings" w:hint="default"/>
      </w:rPr>
    </w:lvl>
    <w:lvl w:ilvl="3" w:tplc="8E3620D0" w:tentative="1">
      <w:start w:val="1"/>
      <w:numFmt w:val="bullet"/>
      <w:lvlText w:val=""/>
      <w:lvlJc w:val="left"/>
      <w:pPr>
        <w:tabs>
          <w:tab w:val="num" w:pos="3240"/>
        </w:tabs>
        <w:ind w:left="3240" w:hanging="360"/>
      </w:pPr>
      <w:rPr>
        <w:rFonts w:ascii="Symbol" w:hAnsi="Symbol" w:hint="default"/>
      </w:rPr>
    </w:lvl>
    <w:lvl w:ilvl="4" w:tplc="2EBA13D8" w:tentative="1">
      <w:start w:val="1"/>
      <w:numFmt w:val="bullet"/>
      <w:lvlText w:val="o"/>
      <w:lvlJc w:val="left"/>
      <w:pPr>
        <w:tabs>
          <w:tab w:val="num" w:pos="3960"/>
        </w:tabs>
        <w:ind w:left="3960" w:hanging="360"/>
      </w:pPr>
      <w:rPr>
        <w:rFonts w:ascii="Courier New" w:hAnsi="Courier New" w:cs="Courier New" w:hint="default"/>
      </w:rPr>
    </w:lvl>
    <w:lvl w:ilvl="5" w:tplc="8AC895DE" w:tentative="1">
      <w:start w:val="1"/>
      <w:numFmt w:val="bullet"/>
      <w:lvlText w:val=""/>
      <w:lvlJc w:val="left"/>
      <w:pPr>
        <w:tabs>
          <w:tab w:val="num" w:pos="4680"/>
        </w:tabs>
        <w:ind w:left="4680" w:hanging="360"/>
      </w:pPr>
      <w:rPr>
        <w:rFonts w:ascii="Wingdings" w:hAnsi="Wingdings" w:hint="default"/>
      </w:rPr>
    </w:lvl>
    <w:lvl w:ilvl="6" w:tplc="EBEEC814" w:tentative="1">
      <w:start w:val="1"/>
      <w:numFmt w:val="bullet"/>
      <w:lvlText w:val=""/>
      <w:lvlJc w:val="left"/>
      <w:pPr>
        <w:tabs>
          <w:tab w:val="num" w:pos="5400"/>
        </w:tabs>
        <w:ind w:left="5400" w:hanging="360"/>
      </w:pPr>
      <w:rPr>
        <w:rFonts w:ascii="Symbol" w:hAnsi="Symbol" w:hint="default"/>
      </w:rPr>
    </w:lvl>
    <w:lvl w:ilvl="7" w:tplc="228E1BE8" w:tentative="1">
      <w:start w:val="1"/>
      <w:numFmt w:val="bullet"/>
      <w:lvlText w:val="o"/>
      <w:lvlJc w:val="left"/>
      <w:pPr>
        <w:tabs>
          <w:tab w:val="num" w:pos="6120"/>
        </w:tabs>
        <w:ind w:left="6120" w:hanging="360"/>
      </w:pPr>
      <w:rPr>
        <w:rFonts w:ascii="Courier New" w:hAnsi="Courier New" w:cs="Courier New" w:hint="default"/>
      </w:rPr>
    </w:lvl>
    <w:lvl w:ilvl="8" w:tplc="FC4A5B8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A5629"/>
    <w:multiLevelType w:val="hybridMultilevel"/>
    <w:tmpl w:val="53348A26"/>
    <w:lvl w:ilvl="0" w:tplc="5922E738">
      <w:start w:val="1"/>
      <w:numFmt w:val="bullet"/>
      <w:pStyle w:val="a2"/>
      <w:lvlText w:val="-"/>
      <w:lvlJc w:val="left"/>
      <w:pPr>
        <w:tabs>
          <w:tab w:val="num" w:pos="360"/>
        </w:tabs>
        <w:ind w:left="360" w:hanging="360"/>
      </w:pPr>
      <w:rPr>
        <w:rFonts w:hAnsi="Courier New" w:hint="default"/>
      </w:rPr>
    </w:lvl>
    <w:lvl w:ilvl="1" w:tplc="D660C122" w:tentative="1">
      <w:start w:val="1"/>
      <w:numFmt w:val="bullet"/>
      <w:lvlText w:val="o"/>
      <w:lvlJc w:val="left"/>
      <w:pPr>
        <w:tabs>
          <w:tab w:val="num" w:pos="1080"/>
        </w:tabs>
        <w:ind w:left="1080" w:hanging="360"/>
      </w:pPr>
      <w:rPr>
        <w:rFonts w:ascii="Courier New" w:hAnsi="Courier New" w:hint="default"/>
      </w:rPr>
    </w:lvl>
    <w:lvl w:ilvl="2" w:tplc="E93AFC20" w:tentative="1">
      <w:start w:val="1"/>
      <w:numFmt w:val="bullet"/>
      <w:lvlText w:val=""/>
      <w:lvlJc w:val="left"/>
      <w:pPr>
        <w:tabs>
          <w:tab w:val="num" w:pos="1800"/>
        </w:tabs>
        <w:ind w:left="1800" w:hanging="360"/>
      </w:pPr>
      <w:rPr>
        <w:rFonts w:ascii="Wingdings" w:hAnsi="Wingdings" w:hint="default"/>
      </w:rPr>
    </w:lvl>
    <w:lvl w:ilvl="3" w:tplc="F12000FE" w:tentative="1">
      <w:start w:val="1"/>
      <w:numFmt w:val="bullet"/>
      <w:lvlText w:val=""/>
      <w:lvlJc w:val="left"/>
      <w:pPr>
        <w:tabs>
          <w:tab w:val="num" w:pos="2520"/>
        </w:tabs>
        <w:ind w:left="2520" w:hanging="360"/>
      </w:pPr>
      <w:rPr>
        <w:rFonts w:ascii="Symbol" w:hAnsi="Symbol" w:hint="default"/>
      </w:rPr>
    </w:lvl>
    <w:lvl w:ilvl="4" w:tplc="7C66D720" w:tentative="1">
      <w:start w:val="1"/>
      <w:numFmt w:val="bullet"/>
      <w:lvlText w:val="o"/>
      <w:lvlJc w:val="left"/>
      <w:pPr>
        <w:tabs>
          <w:tab w:val="num" w:pos="3240"/>
        </w:tabs>
        <w:ind w:left="3240" w:hanging="360"/>
      </w:pPr>
      <w:rPr>
        <w:rFonts w:ascii="Courier New" w:hAnsi="Courier New" w:hint="default"/>
      </w:rPr>
    </w:lvl>
    <w:lvl w:ilvl="5" w:tplc="74A8E530" w:tentative="1">
      <w:start w:val="1"/>
      <w:numFmt w:val="bullet"/>
      <w:lvlText w:val=""/>
      <w:lvlJc w:val="left"/>
      <w:pPr>
        <w:tabs>
          <w:tab w:val="num" w:pos="3960"/>
        </w:tabs>
        <w:ind w:left="3960" w:hanging="360"/>
      </w:pPr>
      <w:rPr>
        <w:rFonts w:ascii="Wingdings" w:hAnsi="Wingdings" w:hint="default"/>
      </w:rPr>
    </w:lvl>
    <w:lvl w:ilvl="6" w:tplc="0F1629E8" w:tentative="1">
      <w:start w:val="1"/>
      <w:numFmt w:val="bullet"/>
      <w:lvlText w:val=""/>
      <w:lvlJc w:val="left"/>
      <w:pPr>
        <w:tabs>
          <w:tab w:val="num" w:pos="4680"/>
        </w:tabs>
        <w:ind w:left="4680" w:hanging="360"/>
      </w:pPr>
      <w:rPr>
        <w:rFonts w:ascii="Symbol" w:hAnsi="Symbol" w:hint="default"/>
      </w:rPr>
    </w:lvl>
    <w:lvl w:ilvl="7" w:tplc="1C8EF70A" w:tentative="1">
      <w:start w:val="1"/>
      <w:numFmt w:val="bullet"/>
      <w:lvlText w:val="o"/>
      <w:lvlJc w:val="left"/>
      <w:pPr>
        <w:tabs>
          <w:tab w:val="num" w:pos="5400"/>
        </w:tabs>
        <w:ind w:left="5400" w:hanging="360"/>
      </w:pPr>
      <w:rPr>
        <w:rFonts w:ascii="Courier New" w:hAnsi="Courier New" w:hint="default"/>
      </w:rPr>
    </w:lvl>
    <w:lvl w:ilvl="8" w:tplc="E04EA81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4" w15:restartNumberingAfterBreak="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0BF1050"/>
    <w:multiLevelType w:val="hybridMultilevel"/>
    <w:tmpl w:val="8CB47E5A"/>
    <w:lvl w:ilvl="0" w:tplc="1F626908">
      <w:start w:val="1"/>
      <w:numFmt w:val="bullet"/>
      <w:pStyle w:val="bul1"/>
      <w:lvlText w:val=""/>
      <w:lvlJc w:val="left"/>
      <w:pPr>
        <w:tabs>
          <w:tab w:val="num" w:pos="1429"/>
        </w:tabs>
        <w:ind w:left="1429" w:hanging="360"/>
      </w:pPr>
      <w:rPr>
        <w:rFonts w:ascii="Wingdings" w:hAnsi="Wingdings" w:hint="default"/>
      </w:rPr>
    </w:lvl>
    <w:lvl w:ilvl="1" w:tplc="FA065E7A">
      <w:start w:val="1"/>
      <w:numFmt w:val="bullet"/>
      <w:lvlText w:val="o"/>
      <w:lvlJc w:val="left"/>
      <w:pPr>
        <w:tabs>
          <w:tab w:val="num" w:pos="2149"/>
        </w:tabs>
        <w:ind w:left="2149" w:hanging="360"/>
      </w:pPr>
      <w:rPr>
        <w:rFonts w:ascii="Courier New" w:hAnsi="Courier New" w:hint="default"/>
      </w:rPr>
    </w:lvl>
    <w:lvl w:ilvl="2" w:tplc="DC3EC9B4" w:tentative="1">
      <w:start w:val="1"/>
      <w:numFmt w:val="bullet"/>
      <w:lvlText w:val=""/>
      <w:lvlJc w:val="left"/>
      <w:pPr>
        <w:tabs>
          <w:tab w:val="num" w:pos="2869"/>
        </w:tabs>
        <w:ind w:left="2869" w:hanging="360"/>
      </w:pPr>
      <w:rPr>
        <w:rFonts w:ascii="Wingdings" w:hAnsi="Wingdings" w:hint="default"/>
      </w:rPr>
    </w:lvl>
    <w:lvl w:ilvl="3" w:tplc="96DE6D24" w:tentative="1">
      <w:start w:val="1"/>
      <w:numFmt w:val="bullet"/>
      <w:lvlText w:val=""/>
      <w:lvlJc w:val="left"/>
      <w:pPr>
        <w:tabs>
          <w:tab w:val="num" w:pos="3589"/>
        </w:tabs>
        <w:ind w:left="3589" w:hanging="360"/>
      </w:pPr>
      <w:rPr>
        <w:rFonts w:ascii="Symbol" w:hAnsi="Symbol" w:hint="default"/>
      </w:rPr>
    </w:lvl>
    <w:lvl w:ilvl="4" w:tplc="6E9A69E2" w:tentative="1">
      <w:start w:val="1"/>
      <w:numFmt w:val="bullet"/>
      <w:lvlText w:val="o"/>
      <w:lvlJc w:val="left"/>
      <w:pPr>
        <w:tabs>
          <w:tab w:val="num" w:pos="4309"/>
        </w:tabs>
        <w:ind w:left="4309" w:hanging="360"/>
      </w:pPr>
      <w:rPr>
        <w:rFonts w:ascii="Courier New" w:hAnsi="Courier New" w:hint="default"/>
      </w:rPr>
    </w:lvl>
    <w:lvl w:ilvl="5" w:tplc="80722610" w:tentative="1">
      <w:start w:val="1"/>
      <w:numFmt w:val="bullet"/>
      <w:lvlText w:val=""/>
      <w:lvlJc w:val="left"/>
      <w:pPr>
        <w:tabs>
          <w:tab w:val="num" w:pos="5029"/>
        </w:tabs>
        <w:ind w:left="5029" w:hanging="360"/>
      </w:pPr>
      <w:rPr>
        <w:rFonts w:ascii="Wingdings" w:hAnsi="Wingdings" w:hint="default"/>
      </w:rPr>
    </w:lvl>
    <w:lvl w:ilvl="6" w:tplc="7B26C234" w:tentative="1">
      <w:start w:val="1"/>
      <w:numFmt w:val="bullet"/>
      <w:lvlText w:val=""/>
      <w:lvlJc w:val="left"/>
      <w:pPr>
        <w:tabs>
          <w:tab w:val="num" w:pos="5749"/>
        </w:tabs>
        <w:ind w:left="5749" w:hanging="360"/>
      </w:pPr>
      <w:rPr>
        <w:rFonts w:ascii="Symbol" w:hAnsi="Symbol" w:hint="default"/>
      </w:rPr>
    </w:lvl>
    <w:lvl w:ilvl="7" w:tplc="BBAC3D6C" w:tentative="1">
      <w:start w:val="1"/>
      <w:numFmt w:val="bullet"/>
      <w:lvlText w:val="o"/>
      <w:lvlJc w:val="left"/>
      <w:pPr>
        <w:tabs>
          <w:tab w:val="num" w:pos="6469"/>
        </w:tabs>
        <w:ind w:left="6469" w:hanging="360"/>
      </w:pPr>
      <w:rPr>
        <w:rFonts w:ascii="Courier New" w:hAnsi="Courier New" w:hint="default"/>
      </w:rPr>
    </w:lvl>
    <w:lvl w:ilvl="8" w:tplc="C860BE1C"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973DB1"/>
    <w:multiLevelType w:val="hybridMultilevel"/>
    <w:tmpl w:val="88A25054"/>
    <w:lvl w:ilvl="0" w:tplc="03DA3766">
      <w:start w:val="1"/>
      <w:numFmt w:val="decimal"/>
      <w:pStyle w:val="a3"/>
      <w:lvlText w:val="Приложение %1."/>
      <w:lvlJc w:val="left"/>
      <w:pPr>
        <w:tabs>
          <w:tab w:val="num" w:pos="2520"/>
        </w:tabs>
        <w:ind w:left="720" w:hanging="720"/>
      </w:pPr>
      <w:rPr>
        <w:rFonts w:hint="default"/>
        <w:spacing w:val="0"/>
        <w:kern w:val="32"/>
        <w:position w:val="0"/>
        <w:sz w:val="28"/>
      </w:rPr>
    </w:lvl>
    <w:lvl w:ilvl="1" w:tplc="C7F467F0" w:tentative="1">
      <w:start w:val="1"/>
      <w:numFmt w:val="lowerLetter"/>
      <w:lvlText w:val="%2."/>
      <w:lvlJc w:val="left"/>
      <w:pPr>
        <w:tabs>
          <w:tab w:val="num" w:pos="1440"/>
        </w:tabs>
        <w:ind w:left="1440" w:hanging="360"/>
      </w:pPr>
    </w:lvl>
    <w:lvl w:ilvl="2" w:tplc="C2A83D4A" w:tentative="1">
      <w:start w:val="1"/>
      <w:numFmt w:val="lowerRoman"/>
      <w:lvlText w:val="%3."/>
      <w:lvlJc w:val="right"/>
      <w:pPr>
        <w:tabs>
          <w:tab w:val="num" w:pos="2160"/>
        </w:tabs>
        <w:ind w:left="2160" w:hanging="180"/>
      </w:pPr>
    </w:lvl>
    <w:lvl w:ilvl="3" w:tplc="9C807F88" w:tentative="1">
      <w:start w:val="1"/>
      <w:numFmt w:val="decimal"/>
      <w:lvlText w:val="%4."/>
      <w:lvlJc w:val="left"/>
      <w:pPr>
        <w:tabs>
          <w:tab w:val="num" w:pos="2880"/>
        </w:tabs>
        <w:ind w:left="2880" w:hanging="360"/>
      </w:pPr>
    </w:lvl>
    <w:lvl w:ilvl="4" w:tplc="FA98569E" w:tentative="1">
      <w:start w:val="1"/>
      <w:numFmt w:val="lowerLetter"/>
      <w:lvlText w:val="%5."/>
      <w:lvlJc w:val="left"/>
      <w:pPr>
        <w:tabs>
          <w:tab w:val="num" w:pos="3600"/>
        </w:tabs>
        <w:ind w:left="3600" w:hanging="360"/>
      </w:pPr>
    </w:lvl>
    <w:lvl w:ilvl="5" w:tplc="6310E766" w:tentative="1">
      <w:start w:val="1"/>
      <w:numFmt w:val="lowerRoman"/>
      <w:lvlText w:val="%6."/>
      <w:lvlJc w:val="right"/>
      <w:pPr>
        <w:tabs>
          <w:tab w:val="num" w:pos="4320"/>
        </w:tabs>
        <w:ind w:left="4320" w:hanging="180"/>
      </w:pPr>
    </w:lvl>
    <w:lvl w:ilvl="6" w:tplc="D64A6296" w:tentative="1">
      <w:start w:val="1"/>
      <w:numFmt w:val="decimal"/>
      <w:lvlText w:val="%7."/>
      <w:lvlJc w:val="left"/>
      <w:pPr>
        <w:tabs>
          <w:tab w:val="num" w:pos="5040"/>
        </w:tabs>
        <w:ind w:left="5040" w:hanging="360"/>
      </w:pPr>
    </w:lvl>
    <w:lvl w:ilvl="7" w:tplc="A224ECB6" w:tentative="1">
      <w:start w:val="1"/>
      <w:numFmt w:val="lowerLetter"/>
      <w:lvlText w:val="%8."/>
      <w:lvlJc w:val="left"/>
      <w:pPr>
        <w:tabs>
          <w:tab w:val="num" w:pos="5760"/>
        </w:tabs>
        <w:ind w:left="5760" w:hanging="360"/>
      </w:pPr>
    </w:lvl>
    <w:lvl w:ilvl="8" w:tplc="A52E5D00" w:tentative="1">
      <w:start w:val="1"/>
      <w:numFmt w:val="lowerRoman"/>
      <w:lvlText w:val="%9."/>
      <w:lvlJc w:val="right"/>
      <w:pPr>
        <w:tabs>
          <w:tab w:val="num" w:pos="6480"/>
        </w:tabs>
        <w:ind w:left="6480" w:hanging="180"/>
      </w:pPr>
    </w:lvl>
  </w:abstractNum>
  <w:abstractNum w:abstractNumId="27"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BA36486"/>
    <w:multiLevelType w:val="hybridMultilevel"/>
    <w:tmpl w:val="4CE45102"/>
    <w:lvl w:ilvl="0" w:tplc="D91CB62A">
      <w:start w:val="1"/>
      <w:numFmt w:val="russianLower"/>
      <w:lvlText w:val="%1)"/>
      <w:lvlJc w:val="left"/>
      <w:pPr>
        <w:tabs>
          <w:tab w:val="num" w:pos="1980"/>
        </w:tabs>
        <w:ind w:left="1980" w:hanging="360"/>
      </w:pPr>
      <w:rPr>
        <w:rFonts w:hint="default"/>
      </w:rPr>
    </w:lvl>
    <w:lvl w:ilvl="1" w:tplc="F2A40ED4" w:tentative="1">
      <w:start w:val="1"/>
      <w:numFmt w:val="lowerLetter"/>
      <w:lvlText w:val="%2."/>
      <w:lvlJc w:val="left"/>
      <w:pPr>
        <w:tabs>
          <w:tab w:val="num" w:pos="1980"/>
        </w:tabs>
        <w:ind w:left="1980" w:hanging="360"/>
      </w:pPr>
    </w:lvl>
    <w:lvl w:ilvl="2" w:tplc="33D24A22" w:tentative="1">
      <w:start w:val="1"/>
      <w:numFmt w:val="lowerRoman"/>
      <w:lvlText w:val="%3."/>
      <w:lvlJc w:val="right"/>
      <w:pPr>
        <w:tabs>
          <w:tab w:val="num" w:pos="2700"/>
        </w:tabs>
        <w:ind w:left="2700" w:hanging="180"/>
      </w:pPr>
    </w:lvl>
    <w:lvl w:ilvl="3" w:tplc="6BE81D1C" w:tentative="1">
      <w:start w:val="1"/>
      <w:numFmt w:val="decimal"/>
      <w:lvlText w:val="%4."/>
      <w:lvlJc w:val="left"/>
      <w:pPr>
        <w:tabs>
          <w:tab w:val="num" w:pos="3420"/>
        </w:tabs>
        <w:ind w:left="3420" w:hanging="360"/>
      </w:pPr>
    </w:lvl>
    <w:lvl w:ilvl="4" w:tplc="18C6E296" w:tentative="1">
      <w:start w:val="1"/>
      <w:numFmt w:val="lowerLetter"/>
      <w:lvlText w:val="%5."/>
      <w:lvlJc w:val="left"/>
      <w:pPr>
        <w:tabs>
          <w:tab w:val="num" w:pos="4140"/>
        </w:tabs>
        <w:ind w:left="4140" w:hanging="360"/>
      </w:pPr>
    </w:lvl>
    <w:lvl w:ilvl="5" w:tplc="3208C074" w:tentative="1">
      <w:start w:val="1"/>
      <w:numFmt w:val="lowerRoman"/>
      <w:lvlText w:val="%6."/>
      <w:lvlJc w:val="right"/>
      <w:pPr>
        <w:tabs>
          <w:tab w:val="num" w:pos="4860"/>
        </w:tabs>
        <w:ind w:left="4860" w:hanging="180"/>
      </w:pPr>
    </w:lvl>
    <w:lvl w:ilvl="6" w:tplc="B172D162" w:tentative="1">
      <w:start w:val="1"/>
      <w:numFmt w:val="decimal"/>
      <w:lvlText w:val="%7."/>
      <w:lvlJc w:val="left"/>
      <w:pPr>
        <w:tabs>
          <w:tab w:val="num" w:pos="5580"/>
        </w:tabs>
        <w:ind w:left="5580" w:hanging="360"/>
      </w:pPr>
    </w:lvl>
    <w:lvl w:ilvl="7" w:tplc="5C548518" w:tentative="1">
      <w:start w:val="1"/>
      <w:numFmt w:val="lowerLetter"/>
      <w:lvlText w:val="%8."/>
      <w:lvlJc w:val="left"/>
      <w:pPr>
        <w:tabs>
          <w:tab w:val="num" w:pos="6300"/>
        </w:tabs>
        <w:ind w:left="6300" w:hanging="360"/>
      </w:pPr>
    </w:lvl>
    <w:lvl w:ilvl="8" w:tplc="89FC1B34" w:tentative="1">
      <w:start w:val="1"/>
      <w:numFmt w:val="lowerRoman"/>
      <w:lvlText w:val="%9."/>
      <w:lvlJc w:val="right"/>
      <w:pPr>
        <w:tabs>
          <w:tab w:val="num" w:pos="7020"/>
        </w:tabs>
        <w:ind w:left="7020" w:hanging="180"/>
      </w:pPr>
    </w:lvl>
  </w:abstractNum>
  <w:abstractNum w:abstractNumId="29" w15:restartNumberingAfterBreak="0">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B80B1E"/>
    <w:multiLevelType w:val="hybridMultilevel"/>
    <w:tmpl w:val="1A3AADB8"/>
    <w:lvl w:ilvl="0" w:tplc="B76ADD1C">
      <w:start w:val="17"/>
      <w:numFmt w:val="bullet"/>
      <w:pStyle w:val="LANITITEM2"/>
      <w:lvlText w:val=""/>
      <w:lvlJc w:val="left"/>
      <w:pPr>
        <w:tabs>
          <w:tab w:val="num" w:pos="927"/>
        </w:tabs>
        <w:ind w:left="927" w:hanging="360"/>
      </w:pPr>
      <w:rPr>
        <w:rFonts w:ascii="Symbol" w:eastAsia="Times New Roman" w:hAnsi="Symbol" w:cs="Times New Roman" w:hint="default"/>
      </w:rPr>
    </w:lvl>
    <w:lvl w:ilvl="1" w:tplc="06C6551C">
      <w:start w:val="1"/>
      <w:numFmt w:val="bullet"/>
      <w:lvlText w:val="o"/>
      <w:lvlJc w:val="left"/>
      <w:pPr>
        <w:tabs>
          <w:tab w:val="num" w:pos="1647"/>
        </w:tabs>
        <w:ind w:left="1647" w:hanging="360"/>
      </w:pPr>
      <w:rPr>
        <w:rFonts w:ascii="Courier New" w:hAnsi="Courier New" w:hint="default"/>
      </w:rPr>
    </w:lvl>
    <w:lvl w:ilvl="2" w:tplc="AA6C819C" w:tentative="1">
      <w:start w:val="1"/>
      <w:numFmt w:val="bullet"/>
      <w:pStyle w:val="LANITITEM3"/>
      <w:lvlText w:val=""/>
      <w:lvlJc w:val="left"/>
      <w:pPr>
        <w:tabs>
          <w:tab w:val="num" w:pos="2367"/>
        </w:tabs>
        <w:ind w:left="2367" w:hanging="360"/>
      </w:pPr>
      <w:rPr>
        <w:rFonts w:ascii="Wingdings" w:hAnsi="Wingdings" w:hint="default"/>
      </w:rPr>
    </w:lvl>
    <w:lvl w:ilvl="3" w:tplc="E36ADA70" w:tentative="1">
      <w:start w:val="1"/>
      <w:numFmt w:val="bullet"/>
      <w:lvlText w:val=""/>
      <w:lvlJc w:val="left"/>
      <w:pPr>
        <w:tabs>
          <w:tab w:val="num" w:pos="3087"/>
        </w:tabs>
        <w:ind w:left="3087" w:hanging="360"/>
      </w:pPr>
      <w:rPr>
        <w:rFonts w:ascii="Symbol" w:hAnsi="Symbol" w:hint="default"/>
      </w:rPr>
    </w:lvl>
    <w:lvl w:ilvl="4" w:tplc="BD481252" w:tentative="1">
      <w:start w:val="1"/>
      <w:numFmt w:val="bullet"/>
      <w:lvlText w:val="o"/>
      <w:lvlJc w:val="left"/>
      <w:pPr>
        <w:tabs>
          <w:tab w:val="num" w:pos="3807"/>
        </w:tabs>
        <w:ind w:left="3807" w:hanging="360"/>
      </w:pPr>
      <w:rPr>
        <w:rFonts w:ascii="Courier New" w:hAnsi="Courier New" w:hint="default"/>
      </w:rPr>
    </w:lvl>
    <w:lvl w:ilvl="5" w:tplc="3DBE1288" w:tentative="1">
      <w:start w:val="1"/>
      <w:numFmt w:val="bullet"/>
      <w:lvlText w:val=""/>
      <w:lvlJc w:val="left"/>
      <w:pPr>
        <w:tabs>
          <w:tab w:val="num" w:pos="4527"/>
        </w:tabs>
        <w:ind w:left="4527" w:hanging="360"/>
      </w:pPr>
      <w:rPr>
        <w:rFonts w:ascii="Wingdings" w:hAnsi="Wingdings" w:hint="default"/>
      </w:rPr>
    </w:lvl>
    <w:lvl w:ilvl="6" w:tplc="6DB05DB0" w:tentative="1">
      <w:start w:val="1"/>
      <w:numFmt w:val="bullet"/>
      <w:lvlText w:val=""/>
      <w:lvlJc w:val="left"/>
      <w:pPr>
        <w:tabs>
          <w:tab w:val="num" w:pos="5247"/>
        </w:tabs>
        <w:ind w:left="5247" w:hanging="360"/>
      </w:pPr>
      <w:rPr>
        <w:rFonts w:ascii="Symbol" w:hAnsi="Symbol" w:hint="default"/>
      </w:rPr>
    </w:lvl>
    <w:lvl w:ilvl="7" w:tplc="BF8C08DC" w:tentative="1">
      <w:start w:val="1"/>
      <w:numFmt w:val="bullet"/>
      <w:lvlText w:val="o"/>
      <w:lvlJc w:val="left"/>
      <w:pPr>
        <w:tabs>
          <w:tab w:val="num" w:pos="5967"/>
        </w:tabs>
        <w:ind w:left="5967" w:hanging="360"/>
      </w:pPr>
      <w:rPr>
        <w:rFonts w:ascii="Courier New" w:hAnsi="Courier New" w:hint="default"/>
      </w:rPr>
    </w:lvl>
    <w:lvl w:ilvl="8" w:tplc="33CA3274"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2E3FAB"/>
    <w:multiLevelType w:val="multilevel"/>
    <w:tmpl w:val="52702E22"/>
    <w:lvl w:ilvl="0">
      <w:start w:val="2"/>
      <w:numFmt w:val="decimal"/>
      <w:lvlText w:val="%1."/>
      <w:lvlJc w:val="left"/>
      <w:pPr>
        <w:tabs>
          <w:tab w:val="num" w:pos="360"/>
        </w:tabs>
        <w:ind w:left="360" w:hanging="360"/>
      </w:pPr>
    </w:lvl>
    <w:lvl w:ilvl="1">
      <w:start w:val="2"/>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717"/>
        </w:tabs>
        <w:ind w:left="717" w:hanging="720"/>
      </w:pPr>
    </w:lvl>
    <w:lvl w:ilvl="4">
      <w:start w:val="1"/>
      <w:numFmt w:val="decimal"/>
      <w:lvlText w:val="%1.%2.%3.%4.%5."/>
      <w:lvlJc w:val="left"/>
      <w:pPr>
        <w:tabs>
          <w:tab w:val="num" w:pos="1076"/>
        </w:tabs>
        <w:ind w:left="1076" w:hanging="1080"/>
      </w:pPr>
    </w:lvl>
    <w:lvl w:ilvl="5">
      <w:start w:val="1"/>
      <w:numFmt w:val="decimal"/>
      <w:lvlText w:val="%1.%2.%3.%4.%5.%6."/>
      <w:lvlJc w:val="left"/>
      <w:pPr>
        <w:tabs>
          <w:tab w:val="num" w:pos="1075"/>
        </w:tabs>
        <w:ind w:left="1075" w:hanging="108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433"/>
        </w:tabs>
        <w:ind w:left="1433" w:hanging="1440"/>
      </w:pPr>
    </w:lvl>
    <w:lvl w:ilvl="8">
      <w:start w:val="1"/>
      <w:numFmt w:val="decimal"/>
      <w:lvlText w:val="%1.%2.%3.%4.%5.%6.%7.%8.%9."/>
      <w:lvlJc w:val="left"/>
      <w:pPr>
        <w:tabs>
          <w:tab w:val="num" w:pos="1792"/>
        </w:tabs>
        <w:ind w:left="1792" w:hanging="1800"/>
      </w:pPr>
    </w:lvl>
  </w:abstractNum>
  <w:abstractNum w:abstractNumId="38"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9" w15:restartNumberingAfterBreak="0">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42"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5" w15:restartNumberingAfterBreak="0">
    <w:nsid w:val="7950420D"/>
    <w:multiLevelType w:val="hybridMultilevel"/>
    <w:tmpl w:val="F1C001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4"/>
  </w:num>
  <w:num w:numId="5">
    <w:abstractNumId w:val="3"/>
  </w:num>
  <w:num w:numId="6">
    <w:abstractNumId w:val="8"/>
  </w:num>
  <w:num w:numId="7">
    <w:abstractNumId w:val="19"/>
  </w:num>
  <w:num w:numId="8">
    <w:abstractNumId w:val="1"/>
  </w:num>
  <w:num w:numId="9">
    <w:abstractNumId w:val="7"/>
  </w:num>
  <w:num w:numId="10">
    <w:abstractNumId w:val="26"/>
  </w:num>
  <w:num w:numId="11">
    <w:abstractNumId w:val="9"/>
  </w:num>
  <w:num w:numId="12">
    <w:abstractNumId w:val="14"/>
  </w:num>
  <w:num w:numId="13">
    <w:abstractNumId w:val="20"/>
  </w:num>
  <w:num w:numId="14">
    <w:abstractNumId w:val="13"/>
  </w:num>
  <w:num w:numId="15">
    <w:abstractNumId w:val="12"/>
  </w:num>
  <w:num w:numId="16">
    <w:abstractNumId w:val="23"/>
  </w:num>
  <w:num w:numId="17">
    <w:abstractNumId w:val="34"/>
  </w:num>
  <w:num w:numId="18">
    <w:abstractNumId w:val="31"/>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CBD"/>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4001"/>
    <w:rsid w:val="002C506C"/>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73704"/>
    <w:rsid w:val="003742BE"/>
    <w:rsid w:val="00376A43"/>
    <w:rsid w:val="003814CF"/>
    <w:rsid w:val="003816AA"/>
    <w:rsid w:val="003816E7"/>
    <w:rsid w:val="003825ED"/>
    <w:rsid w:val="003827B7"/>
    <w:rsid w:val="00385BBD"/>
    <w:rsid w:val="00394037"/>
    <w:rsid w:val="00394452"/>
    <w:rsid w:val="00395363"/>
    <w:rsid w:val="0039613E"/>
    <w:rsid w:val="003A0D9D"/>
    <w:rsid w:val="003A0DAB"/>
    <w:rsid w:val="003A7C36"/>
    <w:rsid w:val="003A7D91"/>
    <w:rsid w:val="003B295E"/>
    <w:rsid w:val="003B47B2"/>
    <w:rsid w:val="003B4A5B"/>
    <w:rsid w:val="003B5F6D"/>
    <w:rsid w:val="003B6123"/>
    <w:rsid w:val="003C01FC"/>
    <w:rsid w:val="003C03BE"/>
    <w:rsid w:val="003C355C"/>
    <w:rsid w:val="003C3B8C"/>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4D03"/>
    <w:rsid w:val="0078228C"/>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2C72"/>
    <w:rsid w:val="008E30FA"/>
    <w:rsid w:val="008E3321"/>
    <w:rsid w:val="008E4D3B"/>
    <w:rsid w:val="008E5E73"/>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AF"/>
    <w:rsid w:val="009D73C8"/>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7703B"/>
    <w:rsid w:val="00B80FD4"/>
    <w:rsid w:val="00B81900"/>
    <w:rsid w:val="00B829BD"/>
    <w:rsid w:val="00B85960"/>
    <w:rsid w:val="00B917FF"/>
    <w:rsid w:val="00B91948"/>
    <w:rsid w:val="00B9371B"/>
    <w:rsid w:val="00B9634D"/>
    <w:rsid w:val="00B9697D"/>
    <w:rsid w:val="00B97FA9"/>
    <w:rsid w:val="00BA0B77"/>
    <w:rsid w:val="00BA0D9E"/>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521C"/>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6CC6"/>
    <w:rsid w:val="00CF7742"/>
    <w:rsid w:val="00CF7C11"/>
    <w:rsid w:val="00D01FB3"/>
    <w:rsid w:val="00D02347"/>
    <w:rsid w:val="00D025B5"/>
    <w:rsid w:val="00D04442"/>
    <w:rsid w:val="00D06617"/>
    <w:rsid w:val="00D069BA"/>
    <w:rsid w:val="00D10D01"/>
    <w:rsid w:val="00D11F0D"/>
    <w:rsid w:val="00D12EC9"/>
    <w:rsid w:val="00D13A8E"/>
    <w:rsid w:val="00D14098"/>
    <w:rsid w:val="00D15265"/>
    <w:rsid w:val="00D16149"/>
    <w:rsid w:val="00D16DB8"/>
    <w:rsid w:val="00D17AE7"/>
    <w:rsid w:val="00D231CE"/>
    <w:rsid w:val="00D316F2"/>
    <w:rsid w:val="00D34228"/>
    <w:rsid w:val="00D35B20"/>
    <w:rsid w:val="00D35B7D"/>
    <w:rsid w:val="00D3715F"/>
    <w:rsid w:val="00D4012D"/>
    <w:rsid w:val="00D4055A"/>
    <w:rsid w:val="00D43CD5"/>
    <w:rsid w:val="00D468C9"/>
    <w:rsid w:val="00D53222"/>
    <w:rsid w:val="00D53489"/>
    <w:rsid w:val="00D53772"/>
    <w:rsid w:val="00D5669B"/>
    <w:rsid w:val="00D57EAF"/>
    <w:rsid w:val="00D601A1"/>
    <w:rsid w:val="00D6262D"/>
    <w:rsid w:val="00D65AB9"/>
    <w:rsid w:val="00D70981"/>
    <w:rsid w:val="00D70AD8"/>
    <w:rsid w:val="00D731A3"/>
    <w:rsid w:val="00D76766"/>
    <w:rsid w:val="00D77808"/>
    <w:rsid w:val="00D80217"/>
    <w:rsid w:val="00D80954"/>
    <w:rsid w:val="00D81C87"/>
    <w:rsid w:val="00D83399"/>
    <w:rsid w:val="00D84BD0"/>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216"/>
    <w:rsid w:val="00E83A2F"/>
    <w:rsid w:val="00E83E42"/>
    <w:rsid w:val="00E862AE"/>
    <w:rsid w:val="00E87B36"/>
    <w:rsid w:val="00E87E63"/>
    <w:rsid w:val="00E903D4"/>
    <w:rsid w:val="00E904BD"/>
    <w:rsid w:val="00E9262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1DAD"/>
    <w:rsid w:val="00F22069"/>
    <w:rsid w:val="00F22B30"/>
    <w:rsid w:val="00F22B7D"/>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43D6"/>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7EEC912-3ED4-4A75-818F-FCFFCAB5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basedOn w:val="a5"/>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o-soyuz.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o-soyu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16326</Words>
  <Characters>93061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109169</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 Светлана Михайловна</cp:lastModifiedBy>
  <cp:revision>4</cp:revision>
  <cp:lastPrinted>2017-11-20T12:33:00Z</cp:lastPrinted>
  <dcterms:created xsi:type="dcterms:W3CDTF">2017-11-16T13:03:00Z</dcterms:created>
  <dcterms:modified xsi:type="dcterms:W3CDTF">2017-11-20T12:35:00Z</dcterms:modified>
</cp:coreProperties>
</file>