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ГОСУДАРСТВЕННОЕ УЧРЕЖДЕНИЕ</w:t>
      </w:r>
    </w:p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«ТЕЛЕРАДИОВЕЩАТЕЛЬНАЯ  ОРГАНИЗАЦИЯ</w:t>
      </w:r>
    </w:p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СОЮЗНОГО ГОСУДАРСТВА»</w:t>
      </w:r>
    </w:p>
    <w:p w:rsidR="0055774F" w:rsidRPr="002971B8" w:rsidRDefault="0055774F" w:rsidP="0055774F">
      <w:pPr>
        <w:pStyle w:val="1"/>
        <w:jc w:val="center"/>
        <w:rPr>
          <w:sz w:val="32"/>
          <w:szCs w:val="32"/>
        </w:rPr>
      </w:pPr>
      <w:r w:rsidRPr="002971B8">
        <w:rPr>
          <w:sz w:val="32"/>
          <w:szCs w:val="32"/>
        </w:rPr>
        <w:t>(«ТРО  СОЮЗА»)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47"/>
      </w:tblGrid>
      <w:tr w:rsidR="0055774F" w:rsidRPr="0035304A" w:rsidTr="00216BB6">
        <w:tc>
          <w:tcPr>
            <w:tcW w:w="42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774F" w:rsidRPr="002971B8" w:rsidRDefault="0055774F" w:rsidP="00216BB6">
            <w:r w:rsidRPr="002971B8">
              <w:t>127287, г. Москва, Старый Петровско-Разумовский проезд, д. 1/23, стр. 1, офис 510</w:t>
            </w:r>
          </w:p>
          <w:p w:rsidR="0055774F" w:rsidRPr="002971B8" w:rsidRDefault="0055774F" w:rsidP="00216BB6"/>
        </w:tc>
        <w:tc>
          <w:tcPr>
            <w:tcW w:w="50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774F" w:rsidRPr="0055774F" w:rsidRDefault="0055774F" w:rsidP="00216BB6">
            <w:pPr>
              <w:jc w:val="right"/>
              <w:rPr>
                <w:lang w:val="en-US"/>
              </w:rPr>
            </w:pPr>
            <w:r w:rsidRPr="002971B8">
              <w:t>Тел</w:t>
            </w:r>
            <w:r w:rsidRPr="0055774F">
              <w:rPr>
                <w:lang w:val="en-US"/>
              </w:rPr>
              <w:t xml:space="preserve">. (495) </w:t>
            </w:r>
            <w:r w:rsidR="008F66F7">
              <w:rPr>
                <w:lang w:val="en-US"/>
              </w:rPr>
              <w:t>637 – 65 - 09</w:t>
            </w:r>
          </w:p>
          <w:p w:rsidR="0055774F" w:rsidRPr="0055774F" w:rsidRDefault="0055774F" w:rsidP="00216BB6">
            <w:pPr>
              <w:jc w:val="right"/>
              <w:rPr>
                <w:lang w:val="en-US"/>
              </w:rPr>
            </w:pPr>
            <w:r w:rsidRPr="002971B8">
              <w:rPr>
                <w:lang w:val="en-US"/>
              </w:rPr>
              <w:t>E</w:t>
            </w:r>
            <w:r w:rsidRPr="0055774F">
              <w:rPr>
                <w:lang w:val="en-US"/>
              </w:rPr>
              <w:t>-</w:t>
            </w:r>
            <w:r w:rsidRPr="002971B8">
              <w:rPr>
                <w:lang w:val="en-US"/>
              </w:rPr>
              <w:t>mail</w:t>
            </w:r>
            <w:r w:rsidRPr="0055774F">
              <w:rPr>
                <w:lang w:val="en-US"/>
              </w:rPr>
              <w:t xml:space="preserve"> :</w:t>
            </w:r>
            <w:r w:rsidRPr="002971B8">
              <w:rPr>
                <w:lang w:val="en-US"/>
              </w:rPr>
              <w:t>tro</w:t>
            </w:r>
            <w:r w:rsidRPr="0055774F">
              <w:rPr>
                <w:lang w:val="en-US"/>
              </w:rPr>
              <w:t>_</w:t>
            </w:r>
            <w:r w:rsidRPr="002971B8">
              <w:rPr>
                <w:lang w:val="en-US"/>
              </w:rPr>
              <w:t>soyuz</w:t>
            </w:r>
            <w:r w:rsidRPr="0055774F">
              <w:rPr>
                <w:lang w:val="en-US"/>
              </w:rPr>
              <w:t>@</w:t>
            </w:r>
            <w:r w:rsidRPr="002971B8">
              <w:rPr>
                <w:lang w:val="en-US"/>
              </w:rPr>
              <w:t>mail</w:t>
            </w:r>
            <w:r w:rsidRPr="0055774F">
              <w:rPr>
                <w:lang w:val="en-US"/>
              </w:rPr>
              <w:t>.</w:t>
            </w:r>
            <w:r w:rsidRPr="002971B8">
              <w:rPr>
                <w:lang w:val="en-US"/>
              </w:rPr>
              <w:t>ru</w:t>
            </w:r>
          </w:p>
        </w:tc>
      </w:tr>
    </w:tbl>
    <w:p w:rsidR="0055774F" w:rsidRPr="0055774F" w:rsidRDefault="0055774F" w:rsidP="0055774F">
      <w:pPr>
        <w:rPr>
          <w:b/>
          <w:lang w:val="en-US"/>
        </w:rPr>
      </w:pPr>
    </w:p>
    <w:p w:rsidR="0055774F" w:rsidRPr="002971B8" w:rsidRDefault="0055774F" w:rsidP="0055774F">
      <w:pPr>
        <w:pStyle w:val="2"/>
      </w:pPr>
      <w:r w:rsidRPr="002971B8">
        <w:t>П Р И К А З</w:t>
      </w:r>
    </w:p>
    <w:p w:rsidR="0055774F" w:rsidRPr="002971B8" w:rsidRDefault="0055774F" w:rsidP="0055774F">
      <w:pPr>
        <w:pStyle w:val="2"/>
      </w:pPr>
      <w:r w:rsidRPr="002971B8">
        <w:t>г. Москва</w:t>
      </w:r>
    </w:p>
    <w:p w:rsidR="0055774F" w:rsidRPr="002971B8" w:rsidRDefault="0055774F" w:rsidP="0055774F"/>
    <w:p w:rsidR="0055774F" w:rsidRPr="0035304A" w:rsidRDefault="0055774F" w:rsidP="0055774F">
      <w:pPr>
        <w:rPr>
          <w:sz w:val="28"/>
          <w:szCs w:val="28"/>
        </w:rPr>
      </w:pPr>
      <w:r w:rsidRPr="002971B8">
        <w:rPr>
          <w:sz w:val="28"/>
          <w:szCs w:val="28"/>
        </w:rPr>
        <w:t>от «</w:t>
      </w:r>
      <w:r w:rsidR="00A10851">
        <w:rPr>
          <w:sz w:val="28"/>
          <w:szCs w:val="28"/>
        </w:rPr>
        <w:t>29</w:t>
      </w:r>
      <w:r w:rsidRPr="002971B8">
        <w:rPr>
          <w:sz w:val="28"/>
          <w:szCs w:val="28"/>
        </w:rPr>
        <w:t xml:space="preserve">» </w:t>
      </w:r>
      <w:r w:rsidR="00A10851">
        <w:rPr>
          <w:sz w:val="28"/>
          <w:szCs w:val="28"/>
        </w:rPr>
        <w:t>января</w:t>
      </w:r>
      <w:r w:rsidRPr="002971B8">
        <w:rPr>
          <w:sz w:val="28"/>
          <w:szCs w:val="28"/>
        </w:rPr>
        <w:t xml:space="preserve"> 201</w:t>
      </w:r>
      <w:r w:rsidR="00A10851">
        <w:rPr>
          <w:sz w:val="28"/>
          <w:szCs w:val="28"/>
        </w:rPr>
        <w:t>9</w:t>
      </w:r>
      <w:r w:rsidRPr="002971B8">
        <w:rPr>
          <w:sz w:val="28"/>
          <w:szCs w:val="28"/>
        </w:rPr>
        <w:t xml:space="preserve"> г.</w:t>
      </w:r>
      <w:r w:rsidRPr="002971B8">
        <w:rPr>
          <w:sz w:val="28"/>
          <w:szCs w:val="28"/>
        </w:rPr>
        <w:tab/>
      </w:r>
      <w:r w:rsidRPr="002971B8">
        <w:rPr>
          <w:sz w:val="28"/>
          <w:szCs w:val="28"/>
        </w:rPr>
        <w:tab/>
      </w:r>
      <w:r w:rsidRPr="002971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1B8">
        <w:rPr>
          <w:sz w:val="28"/>
          <w:szCs w:val="28"/>
        </w:rPr>
        <w:t xml:space="preserve">№ </w:t>
      </w:r>
      <w:r w:rsidR="0035304A">
        <w:rPr>
          <w:sz w:val="28"/>
          <w:szCs w:val="28"/>
        </w:rPr>
        <w:t>14-К</w:t>
      </w:r>
      <w:bookmarkStart w:id="0" w:name="_GoBack"/>
      <w:bookmarkEnd w:id="0"/>
    </w:p>
    <w:p w:rsidR="00D020B2" w:rsidRPr="00D020B2" w:rsidRDefault="00D020B2" w:rsidP="0055774F">
      <w:pPr>
        <w:rPr>
          <w:sz w:val="28"/>
          <w:szCs w:val="28"/>
        </w:rPr>
      </w:pPr>
      <w:r>
        <w:rPr>
          <w:sz w:val="28"/>
          <w:szCs w:val="28"/>
        </w:rPr>
        <w:t xml:space="preserve">об отказе от проведения Конкурса </w:t>
      </w:r>
    </w:p>
    <w:p w:rsidR="00140B9F" w:rsidRPr="00D020B2" w:rsidRDefault="0035304A"/>
    <w:p w:rsidR="008F66F7" w:rsidRPr="00D020B2" w:rsidRDefault="008F66F7"/>
    <w:p w:rsidR="00D020B2" w:rsidRPr="00B71591" w:rsidRDefault="008F66F7" w:rsidP="00D020B2">
      <w:pPr>
        <w:jc w:val="both"/>
        <w:rPr>
          <w:sz w:val="28"/>
          <w:szCs w:val="28"/>
        </w:rPr>
      </w:pPr>
      <w:r w:rsidRPr="00B71591">
        <w:rPr>
          <w:sz w:val="28"/>
          <w:szCs w:val="28"/>
        </w:rPr>
        <w:t xml:space="preserve">Руководствуясь </w:t>
      </w:r>
      <w:r w:rsidR="00B71591" w:rsidRPr="00B71591">
        <w:rPr>
          <w:sz w:val="28"/>
          <w:szCs w:val="28"/>
        </w:rPr>
        <w:t xml:space="preserve">пунктом №9 </w:t>
      </w:r>
      <w:r w:rsidR="00B71591" w:rsidRPr="00B71591">
        <w:rPr>
          <w:sz w:val="28"/>
          <w:szCs w:val="28"/>
          <w:lang w:val="en-US"/>
        </w:rPr>
        <w:t>I</w:t>
      </w:r>
      <w:r w:rsidR="00B71591" w:rsidRPr="00B71591">
        <w:rPr>
          <w:sz w:val="28"/>
          <w:szCs w:val="28"/>
        </w:rPr>
        <w:t xml:space="preserve"> раздела</w:t>
      </w:r>
      <w:r w:rsidR="0035304A">
        <w:rPr>
          <w:sz w:val="28"/>
          <w:szCs w:val="28"/>
        </w:rPr>
        <w:t xml:space="preserve"> к</w:t>
      </w:r>
      <w:r w:rsidRPr="00B71591">
        <w:rPr>
          <w:sz w:val="28"/>
          <w:szCs w:val="28"/>
        </w:rPr>
        <w:t xml:space="preserve">онкурсной документации </w:t>
      </w:r>
      <w:r w:rsidR="00B71591" w:rsidRPr="00B71591">
        <w:rPr>
          <w:sz w:val="28"/>
          <w:szCs w:val="28"/>
        </w:rPr>
        <w:t>о</w:t>
      </w:r>
      <w:r w:rsidRPr="00B71591">
        <w:rPr>
          <w:sz w:val="28"/>
          <w:szCs w:val="28"/>
        </w:rPr>
        <w:t xml:space="preserve"> проведени</w:t>
      </w:r>
      <w:r w:rsidR="00B71591" w:rsidRPr="00B71591">
        <w:rPr>
          <w:sz w:val="28"/>
          <w:szCs w:val="28"/>
        </w:rPr>
        <w:t>и</w:t>
      </w:r>
      <w:r w:rsidRPr="00B71591">
        <w:rPr>
          <w:sz w:val="28"/>
          <w:szCs w:val="28"/>
        </w:rPr>
        <w:t xml:space="preserve"> открытого конкурса </w:t>
      </w:r>
      <w:r w:rsidR="00B71591" w:rsidRPr="00B71591">
        <w:rPr>
          <w:color w:val="000000"/>
          <w:sz w:val="28"/>
          <w:szCs w:val="28"/>
        </w:rPr>
        <w:t xml:space="preserve">на право заключения договора на </w:t>
      </w:r>
      <w:r w:rsidR="00B71591" w:rsidRPr="00B71591">
        <w:rPr>
          <w:sz w:val="28"/>
          <w:szCs w:val="28"/>
        </w:rPr>
        <w:t>производство и размещение в эфире аудиопродукции по тематике Союзного государства.</w:t>
      </w:r>
    </w:p>
    <w:p w:rsidR="00B71591" w:rsidRPr="00D020B2" w:rsidRDefault="00B71591" w:rsidP="00D020B2">
      <w:pPr>
        <w:jc w:val="both"/>
        <w:rPr>
          <w:sz w:val="28"/>
          <w:szCs w:val="28"/>
        </w:rPr>
      </w:pPr>
    </w:p>
    <w:p w:rsidR="00D020B2" w:rsidRPr="002A4116" w:rsidRDefault="00D020B2" w:rsidP="00D020B2">
      <w:pPr>
        <w:jc w:val="both"/>
        <w:rPr>
          <w:sz w:val="28"/>
          <w:szCs w:val="28"/>
        </w:rPr>
      </w:pPr>
      <w:r w:rsidRPr="00D020B2">
        <w:rPr>
          <w:sz w:val="28"/>
          <w:szCs w:val="28"/>
        </w:rPr>
        <w:t>ПРИКАЗЫВАЮ: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Отказаться от проведения открытого конкурса </w:t>
      </w:r>
      <w:r w:rsidR="00B71591" w:rsidRPr="00B71591">
        <w:rPr>
          <w:color w:val="000000"/>
          <w:sz w:val="28"/>
          <w:szCs w:val="28"/>
        </w:rPr>
        <w:t xml:space="preserve">на право заключения договора на </w:t>
      </w:r>
      <w:r w:rsidR="00B71591" w:rsidRPr="00B71591">
        <w:rPr>
          <w:sz w:val="28"/>
          <w:szCs w:val="28"/>
        </w:rPr>
        <w:t>производство и размещение в эфире аудиопродукции по тематике Союзного государства</w:t>
      </w:r>
      <w:r w:rsidR="00B71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71591">
        <w:rPr>
          <w:sz w:val="28"/>
          <w:szCs w:val="28"/>
        </w:rPr>
        <w:t>25 января 2019</w:t>
      </w:r>
      <w:r>
        <w:rPr>
          <w:sz w:val="28"/>
          <w:szCs w:val="28"/>
        </w:rPr>
        <w:t xml:space="preserve"> года № </w:t>
      </w:r>
      <w:r w:rsidR="00B71591">
        <w:rPr>
          <w:sz w:val="28"/>
          <w:szCs w:val="28"/>
        </w:rPr>
        <w:t>002-01-19</w:t>
      </w:r>
      <w:r>
        <w:rPr>
          <w:sz w:val="28"/>
          <w:szCs w:val="28"/>
        </w:rPr>
        <w:t>.</w:t>
      </w:r>
    </w:p>
    <w:p w:rsidR="00D020B2" w:rsidRDefault="000C7654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D020B2">
        <w:rPr>
          <w:sz w:val="28"/>
          <w:szCs w:val="28"/>
        </w:rPr>
        <w:t xml:space="preserve"> об отказе от проведения открытого конкурса разместить на официальном сайте телеканала «БелРос».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>Секретарю конкурсной комиссии Шеиной И.Ю. в течение двух рабочих дней направить соответствующие уведомление всем участникам размещения заказа, подавшим заявки на участие в конкурсе.</w:t>
      </w:r>
    </w:p>
    <w:p w:rsidR="00D020B2" w:rsidRDefault="00D020B2" w:rsidP="002A4116">
      <w:pPr>
        <w:pStyle w:val="a3"/>
        <w:numPr>
          <w:ilvl w:val="0"/>
          <w:numId w:val="1"/>
        </w:numPr>
        <w:ind w:left="284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</w:t>
      </w:r>
      <w:r w:rsidR="0035304A">
        <w:rPr>
          <w:sz w:val="28"/>
          <w:szCs w:val="28"/>
        </w:rPr>
        <w:t xml:space="preserve">главного продюсера </w:t>
      </w:r>
      <w:r w:rsidR="002A4116">
        <w:rPr>
          <w:sz w:val="28"/>
          <w:szCs w:val="28"/>
        </w:rPr>
        <w:t>Матвеева Д.П.</w:t>
      </w:r>
    </w:p>
    <w:p w:rsidR="00D020B2" w:rsidRDefault="00D020B2" w:rsidP="002A4116">
      <w:pPr>
        <w:ind w:left="284" w:hanging="349"/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Default="00D020B2" w:rsidP="00D020B2">
      <w:pPr>
        <w:jc w:val="both"/>
        <w:rPr>
          <w:sz w:val="28"/>
          <w:szCs w:val="28"/>
        </w:rPr>
      </w:pPr>
    </w:p>
    <w:p w:rsidR="00D020B2" w:rsidRPr="00D020B2" w:rsidRDefault="00D020B2" w:rsidP="00D020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Ефимович</w:t>
      </w:r>
    </w:p>
    <w:p w:rsidR="008F66F7" w:rsidRPr="00D020B2" w:rsidRDefault="008F66F7" w:rsidP="00D020B2">
      <w:pPr>
        <w:jc w:val="both"/>
        <w:rPr>
          <w:sz w:val="28"/>
          <w:szCs w:val="28"/>
        </w:rPr>
      </w:pPr>
    </w:p>
    <w:p w:rsidR="008F66F7" w:rsidRPr="008F66F7" w:rsidRDefault="008F66F7" w:rsidP="00D020B2">
      <w:pPr>
        <w:jc w:val="both"/>
      </w:pPr>
    </w:p>
    <w:sectPr w:rsidR="008F66F7" w:rsidRPr="008F66F7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942DD"/>
    <w:multiLevelType w:val="hybridMultilevel"/>
    <w:tmpl w:val="4E92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4F"/>
    <w:rsid w:val="000C7654"/>
    <w:rsid w:val="002A4116"/>
    <w:rsid w:val="0035304A"/>
    <w:rsid w:val="0055774F"/>
    <w:rsid w:val="005E0CDA"/>
    <w:rsid w:val="00630423"/>
    <w:rsid w:val="008F66F7"/>
    <w:rsid w:val="00A10851"/>
    <w:rsid w:val="00B71591"/>
    <w:rsid w:val="00D020B2"/>
    <w:rsid w:val="00E012B0"/>
    <w:rsid w:val="00E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D45C7"/>
  <w15:chartTrackingRefBased/>
  <w15:docId w15:val="{1C2B335C-6B29-0A44-B866-0FD866F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74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774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5774F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7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5774F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0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2019-01-29T15:24:00Z</cp:lastPrinted>
  <dcterms:created xsi:type="dcterms:W3CDTF">2018-10-31T14:41:00Z</dcterms:created>
  <dcterms:modified xsi:type="dcterms:W3CDTF">2019-01-29T15:24:00Z</dcterms:modified>
</cp:coreProperties>
</file>