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C7D01" w14:textId="77777777" w:rsidR="00F27001" w:rsidRPr="00070296" w:rsidRDefault="00F27001" w:rsidP="00070296">
      <w:pPr>
        <w:pStyle w:val="1"/>
        <w:jc w:val="right"/>
        <w:rPr>
          <w:sz w:val="24"/>
          <w:szCs w:val="24"/>
        </w:rPr>
      </w:pPr>
      <w:r w:rsidRPr="00070296">
        <w:rPr>
          <w:sz w:val="24"/>
          <w:szCs w:val="24"/>
        </w:rPr>
        <w:t>У</w:t>
      </w:r>
      <w:bookmarkStart w:id="0" w:name="_Ref125771656"/>
      <w:bookmarkEnd w:id="0"/>
      <w:r w:rsidRPr="00070296">
        <w:rPr>
          <w:sz w:val="24"/>
          <w:szCs w:val="24"/>
        </w:rPr>
        <w:t>ТВЕРЖДАЮ:</w:t>
      </w:r>
      <w:r w:rsidRPr="00070296">
        <w:rPr>
          <w:sz w:val="24"/>
          <w:szCs w:val="24"/>
        </w:rPr>
        <w:br/>
        <w:t>Председатель Государственного учреждения</w:t>
      </w:r>
    </w:p>
    <w:p w14:paraId="63D45831" w14:textId="77777777" w:rsidR="00F27001" w:rsidRPr="008F1CB8" w:rsidRDefault="00F27001" w:rsidP="008F1CB8">
      <w:pPr>
        <w:jc w:val="right"/>
        <w:rPr>
          <w:rFonts w:ascii="Times New Roman" w:hAnsi="Times New Roman"/>
          <w:b/>
        </w:rPr>
      </w:pPr>
      <w:r w:rsidRPr="008F1CB8">
        <w:rPr>
          <w:rFonts w:ascii="Times New Roman" w:hAnsi="Times New Roman"/>
          <w:b/>
        </w:rPr>
        <w:t xml:space="preserve"> «Телерадиовещательная организация Союзного государства»</w:t>
      </w:r>
    </w:p>
    <w:p w14:paraId="64483EEB" w14:textId="765916CB" w:rsidR="00F27001" w:rsidRPr="008F1CB8" w:rsidRDefault="00F27001" w:rsidP="008F1CB8">
      <w:pPr>
        <w:spacing w:before="100"/>
        <w:ind w:left="2836" w:right="22" w:firstLine="709"/>
        <w:jc w:val="right"/>
        <w:rPr>
          <w:rFonts w:ascii="Times New Roman" w:hAnsi="Times New Roman"/>
          <w:b/>
        </w:rPr>
      </w:pPr>
      <w:r w:rsidRPr="008F1CB8">
        <w:rPr>
          <w:rFonts w:ascii="Times New Roman" w:hAnsi="Times New Roman"/>
          <w:b/>
        </w:rPr>
        <w:t>Н.А.</w:t>
      </w:r>
      <w:r w:rsidR="00070296">
        <w:rPr>
          <w:rFonts w:ascii="Times New Roman" w:hAnsi="Times New Roman"/>
          <w:b/>
        </w:rPr>
        <w:t xml:space="preserve"> </w:t>
      </w:r>
      <w:r w:rsidRPr="008F1CB8">
        <w:rPr>
          <w:rFonts w:ascii="Times New Roman" w:hAnsi="Times New Roman"/>
          <w:b/>
        </w:rPr>
        <w:t>Ефимович</w:t>
      </w:r>
    </w:p>
    <w:p w14:paraId="42A2A586" w14:textId="263C53BE" w:rsidR="00F27001" w:rsidRPr="008F1CB8" w:rsidRDefault="00F27001" w:rsidP="008F1CB8">
      <w:pPr>
        <w:spacing w:before="100"/>
        <w:ind w:left="2127" w:right="22" w:firstLine="709"/>
        <w:jc w:val="right"/>
        <w:rPr>
          <w:rFonts w:ascii="Times New Roman" w:hAnsi="Times New Roman"/>
          <w:b/>
        </w:rPr>
      </w:pPr>
      <w:r w:rsidRPr="008F1CB8">
        <w:rPr>
          <w:rFonts w:ascii="Times New Roman" w:hAnsi="Times New Roman"/>
          <w:b/>
        </w:rPr>
        <w:t>«</w:t>
      </w:r>
      <w:r w:rsidR="001B2A8E">
        <w:rPr>
          <w:rFonts w:ascii="Times New Roman" w:hAnsi="Times New Roman"/>
          <w:b/>
        </w:rPr>
        <w:t>2</w:t>
      </w:r>
      <w:r w:rsidR="008F411D">
        <w:rPr>
          <w:rFonts w:ascii="Times New Roman" w:hAnsi="Times New Roman"/>
          <w:b/>
        </w:rPr>
        <w:t>3</w:t>
      </w:r>
      <w:r w:rsidRPr="008F1CB8">
        <w:rPr>
          <w:rFonts w:ascii="Times New Roman" w:hAnsi="Times New Roman"/>
          <w:b/>
        </w:rPr>
        <w:t>»</w:t>
      </w:r>
      <w:r w:rsidR="00B10660">
        <w:rPr>
          <w:rFonts w:ascii="Times New Roman" w:hAnsi="Times New Roman"/>
          <w:b/>
        </w:rPr>
        <w:t xml:space="preserve"> </w:t>
      </w:r>
      <w:r w:rsidR="001B2A8E">
        <w:rPr>
          <w:rFonts w:ascii="Times New Roman" w:hAnsi="Times New Roman"/>
          <w:b/>
        </w:rPr>
        <w:t>ноября</w:t>
      </w:r>
      <w:r w:rsidRPr="008F1CB8">
        <w:rPr>
          <w:rFonts w:ascii="Times New Roman" w:hAnsi="Times New Roman"/>
          <w:b/>
        </w:rPr>
        <w:t xml:space="preserve"> 202</w:t>
      </w:r>
      <w:r>
        <w:rPr>
          <w:rFonts w:ascii="Times New Roman" w:hAnsi="Times New Roman"/>
          <w:b/>
        </w:rPr>
        <w:t>2</w:t>
      </w:r>
      <w:r w:rsidRPr="008F1CB8">
        <w:rPr>
          <w:rFonts w:ascii="Times New Roman" w:hAnsi="Times New Roman"/>
          <w:b/>
        </w:rPr>
        <w:t xml:space="preserve"> г.</w:t>
      </w:r>
    </w:p>
    <w:p w14:paraId="74B4CB96" w14:textId="77777777" w:rsidR="00F27001" w:rsidRPr="00594186" w:rsidRDefault="00F27001" w:rsidP="00DE29B7">
      <w:pPr>
        <w:pStyle w:val="310"/>
        <w:spacing w:line="240" w:lineRule="auto"/>
        <w:jc w:val="center"/>
        <w:rPr>
          <w:b/>
          <w:sz w:val="24"/>
          <w:szCs w:val="24"/>
        </w:rPr>
      </w:pPr>
    </w:p>
    <w:p w14:paraId="56F32563" w14:textId="77777777" w:rsidR="00F27001" w:rsidRPr="00594186" w:rsidRDefault="00F27001" w:rsidP="00DE29B7">
      <w:pPr>
        <w:pStyle w:val="310"/>
        <w:spacing w:line="240" w:lineRule="auto"/>
        <w:jc w:val="center"/>
        <w:rPr>
          <w:b/>
          <w:sz w:val="24"/>
          <w:szCs w:val="24"/>
        </w:rPr>
      </w:pPr>
      <w:r w:rsidRPr="00594186">
        <w:rPr>
          <w:b/>
          <w:sz w:val="24"/>
          <w:szCs w:val="24"/>
        </w:rPr>
        <w:t xml:space="preserve">Извещение о проведении запроса котировок </w:t>
      </w:r>
    </w:p>
    <w:p w14:paraId="48EE3662" w14:textId="2642A224" w:rsidR="00F27001" w:rsidRPr="00594186" w:rsidRDefault="00F27001" w:rsidP="008F1CB8">
      <w:pPr>
        <w:jc w:val="center"/>
        <w:rPr>
          <w:rFonts w:ascii="Times New Roman" w:hAnsi="Times New Roman"/>
          <w:b/>
        </w:rPr>
      </w:pPr>
      <w:r w:rsidRPr="00594186">
        <w:rPr>
          <w:rFonts w:ascii="Times New Roman" w:hAnsi="Times New Roman"/>
          <w:b/>
        </w:rPr>
        <w:t>на право заключения договора на создание информационно-аналитической программы «</w:t>
      </w:r>
      <w:r w:rsidR="001B2A8E">
        <w:rPr>
          <w:rFonts w:ascii="Times New Roman" w:hAnsi="Times New Roman"/>
          <w:b/>
        </w:rPr>
        <w:t>Минск – Москва</w:t>
      </w:r>
      <w:r w:rsidR="008F411D">
        <w:rPr>
          <w:rFonts w:ascii="Times New Roman" w:hAnsi="Times New Roman"/>
          <w:b/>
        </w:rPr>
        <w:t>.</w:t>
      </w:r>
      <w:r w:rsidR="001B2A8E">
        <w:rPr>
          <w:rFonts w:ascii="Times New Roman" w:hAnsi="Times New Roman"/>
          <w:b/>
        </w:rPr>
        <w:t xml:space="preserve"> Плюс</w:t>
      </w:r>
      <w:r w:rsidRPr="00594186">
        <w:rPr>
          <w:rFonts w:ascii="Times New Roman" w:hAnsi="Times New Roman"/>
          <w:b/>
        </w:rPr>
        <w:t>»</w:t>
      </w:r>
    </w:p>
    <w:p w14:paraId="75A92B42" w14:textId="77777777" w:rsidR="00F27001" w:rsidRPr="00594186" w:rsidRDefault="00F27001" w:rsidP="00594186">
      <w:pPr>
        <w:pStyle w:val="3"/>
        <w:spacing w:line="240" w:lineRule="auto"/>
        <w:rPr>
          <w:b/>
          <w:sz w:val="24"/>
          <w:szCs w:val="24"/>
        </w:rPr>
      </w:pPr>
    </w:p>
    <w:p w14:paraId="75ED8520" w14:textId="77777777" w:rsidR="00F27001" w:rsidRPr="00594186" w:rsidRDefault="00F27001" w:rsidP="00DE29B7">
      <w:pPr>
        <w:pStyle w:val="3"/>
        <w:numPr>
          <w:ilvl w:val="0"/>
          <w:numId w:val="1"/>
        </w:numPr>
        <w:tabs>
          <w:tab w:val="clear" w:pos="1080"/>
          <w:tab w:val="left" w:pos="284"/>
          <w:tab w:val="left" w:pos="426"/>
        </w:tabs>
        <w:spacing w:line="240" w:lineRule="auto"/>
        <w:ind w:left="142" w:firstLine="0"/>
        <w:rPr>
          <w:b/>
          <w:sz w:val="24"/>
          <w:szCs w:val="24"/>
        </w:rPr>
      </w:pPr>
      <w:r w:rsidRPr="00594186">
        <w:rPr>
          <w:b/>
          <w:sz w:val="24"/>
          <w:szCs w:val="24"/>
        </w:rPr>
        <w:t xml:space="preserve">Заказчик: </w:t>
      </w:r>
      <w:r w:rsidRPr="00594186">
        <w:rPr>
          <w:sz w:val="24"/>
          <w:szCs w:val="24"/>
        </w:rPr>
        <w:t xml:space="preserve">Государственное учреждение «Телерадиовещательная организация Союзного государства» </w:t>
      </w:r>
    </w:p>
    <w:p w14:paraId="34190A19" w14:textId="77777777" w:rsidR="00F27001" w:rsidRPr="00594186" w:rsidRDefault="00F27001" w:rsidP="00DE29B7">
      <w:pPr>
        <w:pStyle w:val="3"/>
        <w:numPr>
          <w:ilvl w:val="0"/>
          <w:numId w:val="1"/>
        </w:numPr>
        <w:tabs>
          <w:tab w:val="clear" w:pos="1080"/>
          <w:tab w:val="left" w:pos="284"/>
          <w:tab w:val="left" w:pos="426"/>
        </w:tabs>
        <w:spacing w:line="240" w:lineRule="auto"/>
        <w:ind w:left="142" w:firstLine="0"/>
        <w:rPr>
          <w:b/>
          <w:sz w:val="24"/>
          <w:szCs w:val="24"/>
        </w:rPr>
      </w:pPr>
      <w:r w:rsidRPr="00594186">
        <w:rPr>
          <w:b/>
          <w:sz w:val="24"/>
          <w:szCs w:val="24"/>
        </w:rPr>
        <w:t>Почтовый адрес:</w:t>
      </w:r>
      <w:r w:rsidRPr="00594186">
        <w:rPr>
          <w:sz w:val="24"/>
          <w:szCs w:val="24"/>
        </w:rPr>
        <w:t xml:space="preserve"> Государственное учреждение «Телерадиовещательная организация Союзного государства» 127015, г. Москва, ул. </w:t>
      </w:r>
      <w:proofErr w:type="spellStart"/>
      <w:r w:rsidRPr="00594186">
        <w:rPr>
          <w:sz w:val="24"/>
          <w:szCs w:val="24"/>
        </w:rPr>
        <w:t>Новодмитровская</w:t>
      </w:r>
      <w:proofErr w:type="spellEnd"/>
      <w:r w:rsidRPr="00594186">
        <w:rPr>
          <w:sz w:val="24"/>
          <w:szCs w:val="24"/>
        </w:rPr>
        <w:t>, д. 2б, этаж 7, помещение 700.</w:t>
      </w:r>
    </w:p>
    <w:p w14:paraId="3FA52318" w14:textId="77777777" w:rsidR="00F27001" w:rsidRPr="00594186" w:rsidRDefault="00F27001" w:rsidP="00DE29B7">
      <w:pPr>
        <w:pStyle w:val="3"/>
        <w:numPr>
          <w:ilvl w:val="0"/>
          <w:numId w:val="1"/>
        </w:numPr>
        <w:tabs>
          <w:tab w:val="clear" w:pos="1080"/>
          <w:tab w:val="left" w:pos="284"/>
          <w:tab w:val="left" w:pos="426"/>
        </w:tabs>
        <w:spacing w:line="240" w:lineRule="auto"/>
        <w:ind w:left="142" w:firstLine="0"/>
        <w:rPr>
          <w:b/>
          <w:sz w:val="24"/>
          <w:szCs w:val="24"/>
        </w:rPr>
      </w:pPr>
      <w:r w:rsidRPr="00594186">
        <w:rPr>
          <w:b/>
          <w:sz w:val="24"/>
          <w:szCs w:val="24"/>
        </w:rPr>
        <w:t xml:space="preserve">Адрес электронной почты: </w:t>
      </w:r>
      <w:hyperlink r:id="rId5" w:history="1">
        <w:r w:rsidRPr="00594186">
          <w:rPr>
            <w:rStyle w:val="a3"/>
            <w:b/>
            <w:sz w:val="24"/>
            <w:szCs w:val="24"/>
            <w:lang w:val="en-US"/>
          </w:rPr>
          <w:t>iv</w:t>
        </w:r>
        <w:r w:rsidRPr="00594186">
          <w:rPr>
            <w:rStyle w:val="a3"/>
            <w:b/>
            <w:sz w:val="24"/>
            <w:szCs w:val="24"/>
          </w:rPr>
          <w:t>@</w:t>
        </w:r>
        <w:proofErr w:type="spellStart"/>
        <w:r w:rsidRPr="00594186">
          <w:rPr>
            <w:rStyle w:val="a3"/>
            <w:b/>
            <w:sz w:val="24"/>
            <w:szCs w:val="24"/>
            <w:lang w:val="en-US"/>
          </w:rPr>
          <w:t>belros</w:t>
        </w:r>
        <w:proofErr w:type="spellEnd"/>
        <w:r w:rsidRPr="00594186">
          <w:rPr>
            <w:rStyle w:val="a3"/>
            <w:b/>
            <w:sz w:val="24"/>
            <w:szCs w:val="24"/>
          </w:rPr>
          <w:t>.</w:t>
        </w:r>
        <w:r w:rsidRPr="00594186">
          <w:rPr>
            <w:rStyle w:val="a3"/>
            <w:b/>
            <w:sz w:val="24"/>
            <w:szCs w:val="24"/>
            <w:lang w:val="en-US"/>
          </w:rPr>
          <w:t>tv</w:t>
        </w:r>
      </w:hyperlink>
    </w:p>
    <w:p w14:paraId="3D402A88" w14:textId="33E8324A" w:rsidR="00F27001" w:rsidRPr="00594186" w:rsidRDefault="00F27001" w:rsidP="00DE29B7">
      <w:pPr>
        <w:tabs>
          <w:tab w:val="left" w:pos="284"/>
          <w:tab w:val="left" w:pos="426"/>
        </w:tabs>
        <w:ind w:left="142"/>
        <w:rPr>
          <w:rFonts w:ascii="Times New Roman" w:hAnsi="Times New Roman"/>
          <w:b/>
        </w:rPr>
      </w:pPr>
      <w:r w:rsidRPr="00594186">
        <w:rPr>
          <w:rFonts w:ascii="Times New Roman" w:hAnsi="Times New Roman"/>
        </w:rPr>
        <w:t>Информация о содержании котировочных заявок на сайте:</w:t>
      </w:r>
      <w:r w:rsidR="00B10660">
        <w:rPr>
          <w:rFonts w:ascii="Times New Roman" w:hAnsi="Times New Roman"/>
        </w:rPr>
        <w:t xml:space="preserve"> </w:t>
      </w:r>
      <w:hyperlink r:id="rId6" w:history="1">
        <w:r w:rsidR="00B10660" w:rsidRPr="00624934">
          <w:rPr>
            <w:rStyle w:val="a3"/>
            <w:rFonts w:ascii="Times New Roman" w:hAnsi="Times New Roman"/>
            <w:b/>
          </w:rPr>
          <w:t>http://belros.tv</w:t>
        </w:r>
      </w:hyperlink>
    </w:p>
    <w:p w14:paraId="61AC82F0" w14:textId="727135DB" w:rsidR="00F27001" w:rsidRPr="00594186" w:rsidRDefault="00F27001" w:rsidP="00DE29B7">
      <w:pPr>
        <w:numPr>
          <w:ilvl w:val="0"/>
          <w:numId w:val="1"/>
        </w:numPr>
        <w:tabs>
          <w:tab w:val="left" w:pos="284"/>
          <w:tab w:val="left" w:pos="426"/>
        </w:tabs>
        <w:autoSpaceDE w:val="0"/>
        <w:autoSpaceDN w:val="0"/>
        <w:ind w:left="142" w:firstLine="0"/>
        <w:rPr>
          <w:rFonts w:ascii="Times New Roman" w:hAnsi="Times New Roman"/>
          <w:b/>
        </w:rPr>
      </w:pPr>
      <w:r w:rsidRPr="00594186">
        <w:rPr>
          <w:rFonts w:ascii="Times New Roman" w:hAnsi="Times New Roman"/>
          <w:b/>
        </w:rPr>
        <w:t>Телефон:</w:t>
      </w:r>
      <w:r w:rsidR="00B10660">
        <w:rPr>
          <w:rFonts w:ascii="Times New Roman" w:hAnsi="Times New Roman"/>
          <w:b/>
        </w:rPr>
        <w:t xml:space="preserve"> </w:t>
      </w:r>
      <w:r w:rsidRPr="00594186">
        <w:rPr>
          <w:rFonts w:ascii="Times New Roman" w:hAnsi="Times New Roman"/>
          <w:color w:val="000000"/>
        </w:rPr>
        <w:t xml:space="preserve">+7 (495) 637-65-09; +7 (925) 073-53-64 </w:t>
      </w:r>
      <w:r w:rsidRPr="00594186">
        <w:rPr>
          <w:rFonts w:ascii="Times New Roman" w:hAnsi="Times New Roman"/>
        </w:rPr>
        <w:t>Шеина Иветта Юрьевна</w:t>
      </w:r>
    </w:p>
    <w:p w14:paraId="322821BB" w14:textId="7C2C0FD6" w:rsidR="00F27001" w:rsidRPr="00594186" w:rsidRDefault="00F27001" w:rsidP="00DE29B7">
      <w:pPr>
        <w:numPr>
          <w:ilvl w:val="0"/>
          <w:numId w:val="1"/>
        </w:numPr>
        <w:tabs>
          <w:tab w:val="left" w:pos="284"/>
          <w:tab w:val="left" w:pos="426"/>
        </w:tabs>
        <w:autoSpaceDE w:val="0"/>
        <w:autoSpaceDN w:val="0"/>
        <w:ind w:left="142" w:firstLine="0"/>
        <w:rPr>
          <w:rFonts w:ascii="Times New Roman" w:hAnsi="Times New Roman"/>
        </w:rPr>
      </w:pPr>
      <w:r w:rsidRPr="00594186">
        <w:rPr>
          <w:rFonts w:ascii="Times New Roman" w:hAnsi="Times New Roman"/>
          <w:b/>
        </w:rPr>
        <w:t>Источник финансирования заказа:</w:t>
      </w:r>
      <w:r w:rsidR="00B10660">
        <w:rPr>
          <w:rFonts w:ascii="Times New Roman" w:hAnsi="Times New Roman"/>
          <w:b/>
        </w:rPr>
        <w:t xml:space="preserve"> </w:t>
      </w:r>
      <w:r w:rsidRPr="00594186">
        <w:rPr>
          <w:rFonts w:ascii="Times New Roman" w:hAnsi="Times New Roman"/>
        </w:rPr>
        <w:t>за счет средств бюджета Союзного государства.</w:t>
      </w:r>
    </w:p>
    <w:p w14:paraId="48A2D607" w14:textId="77777777" w:rsidR="00F27001" w:rsidRPr="00594186" w:rsidRDefault="00F27001" w:rsidP="00DE29B7">
      <w:pPr>
        <w:numPr>
          <w:ilvl w:val="0"/>
          <w:numId w:val="1"/>
        </w:numPr>
        <w:tabs>
          <w:tab w:val="left" w:pos="284"/>
          <w:tab w:val="left" w:pos="426"/>
        </w:tabs>
        <w:autoSpaceDE w:val="0"/>
        <w:autoSpaceDN w:val="0"/>
        <w:ind w:left="142" w:firstLine="0"/>
        <w:rPr>
          <w:rFonts w:ascii="Times New Roman" w:hAnsi="Times New Roman"/>
        </w:rPr>
      </w:pPr>
      <w:r w:rsidRPr="00594186">
        <w:rPr>
          <w:rFonts w:ascii="Times New Roman" w:hAnsi="Times New Roman"/>
          <w:b/>
        </w:rPr>
        <w:t>Форма котировочной заявки:</w:t>
      </w:r>
      <w:r w:rsidRPr="00594186">
        <w:rPr>
          <w:rFonts w:ascii="Times New Roman" w:hAnsi="Times New Roman"/>
        </w:rPr>
        <w:t xml:space="preserve"> Форма котировочной заявки приведена в Приложении.</w:t>
      </w:r>
    </w:p>
    <w:p w14:paraId="29F9B53E" w14:textId="77777777" w:rsidR="00F27001" w:rsidRPr="00594186" w:rsidRDefault="00F27001" w:rsidP="00DE29B7">
      <w:pPr>
        <w:numPr>
          <w:ilvl w:val="0"/>
          <w:numId w:val="1"/>
        </w:numPr>
        <w:tabs>
          <w:tab w:val="left" w:pos="284"/>
          <w:tab w:val="left" w:pos="426"/>
        </w:tabs>
        <w:autoSpaceDE w:val="0"/>
        <w:autoSpaceDN w:val="0"/>
        <w:ind w:left="142" w:firstLine="0"/>
        <w:jc w:val="both"/>
        <w:rPr>
          <w:rFonts w:ascii="Times New Roman" w:hAnsi="Times New Roman"/>
        </w:rPr>
      </w:pPr>
      <w:r w:rsidRPr="00594186">
        <w:rPr>
          <w:rFonts w:ascii="Times New Roman" w:hAnsi="Times New Roman"/>
          <w:b/>
        </w:rPr>
        <w:t>Наименование, характеристики предоставляемых услуг:</w:t>
      </w:r>
    </w:p>
    <w:p w14:paraId="6BAAD82C" w14:textId="77777777" w:rsidR="00F27001" w:rsidRDefault="00F27001" w:rsidP="00E12BAB">
      <w:pPr>
        <w:ind w:firstLine="426"/>
        <w:jc w:val="both"/>
        <w:rPr>
          <w:rFonts w:ascii="Times New Roman" w:hAnsi="Times New Roman"/>
          <w:b/>
          <w:bCs/>
        </w:rPr>
      </w:pPr>
    </w:p>
    <w:p w14:paraId="14340939" w14:textId="77777777" w:rsidR="00F27001" w:rsidRPr="00594186" w:rsidRDefault="00F27001" w:rsidP="00594186">
      <w:pPr>
        <w:keepNext/>
        <w:spacing w:line="264" w:lineRule="auto"/>
        <w:contextualSpacing/>
        <w:jc w:val="center"/>
        <w:rPr>
          <w:rFonts w:ascii="Times New Roman" w:hAnsi="Times New Roman"/>
          <w:b/>
        </w:rPr>
      </w:pPr>
      <w:r w:rsidRPr="00594186">
        <w:rPr>
          <w:rFonts w:ascii="Times New Roman" w:hAnsi="Times New Roman"/>
          <w:b/>
        </w:rPr>
        <w:t>Техническое задание</w:t>
      </w:r>
    </w:p>
    <w:p w14:paraId="2B527F4A" w14:textId="6AB46990" w:rsidR="00F27001" w:rsidRPr="008F411D" w:rsidRDefault="00F27001" w:rsidP="00594186">
      <w:pPr>
        <w:keepNext/>
        <w:spacing w:line="264" w:lineRule="auto"/>
        <w:contextualSpacing/>
        <w:jc w:val="center"/>
        <w:rPr>
          <w:rFonts w:ascii="Times New Roman" w:hAnsi="Times New Roman"/>
          <w:b/>
        </w:rPr>
      </w:pPr>
      <w:r w:rsidRPr="00594186">
        <w:rPr>
          <w:rFonts w:ascii="Times New Roman" w:hAnsi="Times New Roman"/>
          <w:b/>
        </w:rPr>
        <w:t xml:space="preserve">Создание цикла информационно-аналитической программы </w:t>
      </w:r>
      <w:r w:rsidRPr="00594186">
        <w:rPr>
          <w:rFonts w:ascii="Times New Roman" w:hAnsi="Times New Roman"/>
          <w:b/>
        </w:rPr>
        <w:br/>
      </w:r>
      <w:r w:rsidRPr="008F411D">
        <w:rPr>
          <w:rFonts w:ascii="Times New Roman" w:hAnsi="Times New Roman"/>
          <w:b/>
        </w:rPr>
        <w:t>«</w:t>
      </w:r>
      <w:r w:rsidR="008F411D" w:rsidRPr="008F411D">
        <w:rPr>
          <w:rFonts w:ascii="Times New Roman" w:hAnsi="Times New Roman"/>
          <w:b/>
        </w:rPr>
        <w:t>Минск – Москва. Плюс</w:t>
      </w:r>
      <w:r w:rsidRPr="008F411D">
        <w:rPr>
          <w:rFonts w:ascii="Times New Roman" w:hAnsi="Times New Roman"/>
          <w:b/>
        </w:rPr>
        <w:t>».</w:t>
      </w:r>
    </w:p>
    <w:p w14:paraId="6552F6F9" w14:textId="77777777" w:rsidR="008F411D" w:rsidRPr="008F411D" w:rsidRDefault="008F411D" w:rsidP="008F411D">
      <w:pPr>
        <w:autoSpaceDE w:val="0"/>
        <w:autoSpaceDN w:val="0"/>
        <w:adjustRightInd w:val="0"/>
        <w:jc w:val="both"/>
        <w:rPr>
          <w:rFonts w:ascii="Times New Roman" w:hAnsi="Times New Roman"/>
          <w:b/>
          <w:bCs/>
        </w:rPr>
      </w:pPr>
    </w:p>
    <w:p w14:paraId="3AD99BA1" w14:textId="77777777" w:rsidR="008F411D" w:rsidRPr="008F411D" w:rsidRDefault="008F411D" w:rsidP="008F411D">
      <w:pPr>
        <w:autoSpaceDE w:val="0"/>
        <w:autoSpaceDN w:val="0"/>
        <w:adjustRightInd w:val="0"/>
        <w:spacing w:after="60"/>
        <w:ind w:left="426"/>
        <w:jc w:val="both"/>
        <w:rPr>
          <w:rFonts w:ascii="Times New Roman" w:hAnsi="Times New Roman"/>
          <w:b/>
          <w:bCs/>
          <w:color w:val="000000"/>
        </w:rPr>
      </w:pPr>
      <w:r w:rsidRPr="008F411D">
        <w:rPr>
          <w:rFonts w:ascii="Times New Roman" w:hAnsi="Times New Roman"/>
          <w:b/>
          <w:bCs/>
          <w:color w:val="000000"/>
        </w:rPr>
        <w:t>1. Перечень Произведений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32"/>
        <w:gridCol w:w="2322"/>
        <w:gridCol w:w="3544"/>
      </w:tblGrid>
      <w:tr w:rsidR="008F411D" w:rsidRPr="008F411D" w14:paraId="7F9420F7" w14:textId="77777777" w:rsidTr="008F411D">
        <w:tc>
          <w:tcPr>
            <w:tcW w:w="567" w:type="dxa"/>
            <w:tcBorders>
              <w:top w:val="single" w:sz="4" w:space="0" w:color="auto"/>
              <w:left w:val="single" w:sz="4" w:space="0" w:color="auto"/>
              <w:bottom w:val="single" w:sz="4" w:space="0" w:color="auto"/>
              <w:right w:val="single" w:sz="4" w:space="0" w:color="auto"/>
            </w:tcBorders>
            <w:vAlign w:val="center"/>
            <w:hideMark/>
          </w:tcPr>
          <w:p w14:paraId="49343BEA" w14:textId="77777777" w:rsidR="008F411D" w:rsidRPr="008F411D" w:rsidRDefault="008F411D" w:rsidP="008F411D">
            <w:pPr>
              <w:autoSpaceDE w:val="0"/>
              <w:autoSpaceDN w:val="0"/>
              <w:adjustRightInd w:val="0"/>
              <w:jc w:val="center"/>
              <w:rPr>
                <w:rFonts w:ascii="Times New Roman" w:hAnsi="Times New Roman"/>
                <w:b/>
                <w:bCs/>
                <w:color w:val="000000"/>
              </w:rPr>
            </w:pPr>
            <w:r w:rsidRPr="008F411D">
              <w:rPr>
                <w:rFonts w:ascii="Times New Roman" w:hAnsi="Times New Roman"/>
                <w:b/>
                <w:bCs/>
                <w:color w:val="000000"/>
              </w:rPr>
              <w:t>№</w:t>
            </w:r>
          </w:p>
        </w:tc>
        <w:tc>
          <w:tcPr>
            <w:tcW w:w="3632" w:type="dxa"/>
            <w:tcBorders>
              <w:top w:val="single" w:sz="4" w:space="0" w:color="auto"/>
              <w:left w:val="single" w:sz="4" w:space="0" w:color="auto"/>
              <w:bottom w:val="single" w:sz="4" w:space="0" w:color="auto"/>
              <w:right w:val="single" w:sz="4" w:space="0" w:color="auto"/>
            </w:tcBorders>
            <w:vAlign w:val="center"/>
            <w:hideMark/>
          </w:tcPr>
          <w:p w14:paraId="73EB6455" w14:textId="77777777" w:rsidR="008F411D" w:rsidRPr="008F411D" w:rsidRDefault="008F411D" w:rsidP="008F411D">
            <w:pPr>
              <w:autoSpaceDE w:val="0"/>
              <w:autoSpaceDN w:val="0"/>
              <w:adjustRightInd w:val="0"/>
              <w:jc w:val="center"/>
              <w:rPr>
                <w:rFonts w:ascii="Times New Roman" w:hAnsi="Times New Roman"/>
                <w:b/>
                <w:bCs/>
                <w:color w:val="000000"/>
              </w:rPr>
            </w:pPr>
            <w:r w:rsidRPr="008F411D">
              <w:rPr>
                <w:rFonts w:ascii="Times New Roman" w:hAnsi="Times New Roman"/>
                <w:b/>
                <w:bCs/>
                <w:color w:val="000000"/>
              </w:rPr>
              <w:t>Наименование произведения</w:t>
            </w:r>
          </w:p>
        </w:tc>
        <w:tc>
          <w:tcPr>
            <w:tcW w:w="2322" w:type="dxa"/>
            <w:tcBorders>
              <w:top w:val="single" w:sz="4" w:space="0" w:color="auto"/>
              <w:left w:val="single" w:sz="4" w:space="0" w:color="auto"/>
              <w:bottom w:val="single" w:sz="4" w:space="0" w:color="auto"/>
              <w:right w:val="single" w:sz="4" w:space="0" w:color="auto"/>
            </w:tcBorders>
            <w:vAlign w:val="center"/>
            <w:hideMark/>
          </w:tcPr>
          <w:p w14:paraId="28751966" w14:textId="77777777" w:rsidR="008F411D" w:rsidRPr="008F411D" w:rsidRDefault="008F411D" w:rsidP="008F411D">
            <w:pPr>
              <w:autoSpaceDE w:val="0"/>
              <w:autoSpaceDN w:val="0"/>
              <w:adjustRightInd w:val="0"/>
              <w:jc w:val="center"/>
              <w:rPr>
                <w:rFonts w:ascii="Times New Roman" w:hAnsi="Times New Roman"/>
                <w:b/>
                <w:bCs/>
                <w:color w:val="000000"/>
              </w:rPr>
            </w:pPr>
            <w:r w:rsidRPr="008F411D">
              <w:rPr>
                <w:rFonts w:ascii="Times New Roman" w:hAnsi="Times New Roman"/>
                <w:b/>
                <w:bCs/>
                <w:color w:val="000000"/>
              </w:rPr>
              <w:t>Общее количество выпусков (шт.)</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F5C3619" w14:textId="77777777" w:rsidR="008F411D" w:rsidRPr="008F411D" w:rsidRDefault="008F411D" w:rsidP="008F411D">
            <w:pPr>
              <w:autoSpaceDE w:val="0"/>
              <w:autoSpaceDN w:val="0"/>
              <w:adjustRightInd w:val="0"/>
              <w:jc w:val="center"/>
              <w:rPr>
                <w:rFonts w:ascii="Times New Roman" w:hAnsi="Times New Roman"/>
                <w:b/>
                <w:bCs/>
                <w:color w:val="000000"/>
              </w:rPr>
            </w:pPr>
            <w:r w:rsidRPr="008F411D">
              <w:rPr>
                <w:rFonts w:ascii="Times New Roman" w:hAnsi="Times New Roman"/>
                <w:b/>
                <w:bCs/>
                <w:color w:val="000000"/>
              </w:rPr>
              <w:t>Хронометраж одного выпуска Произведения (мин/сек)</w:t>
            </w:r>
          </w:p>
        </w:tc>
      </w:tr>
      <w:tr w:rsidR="008F411D" w:rsidRPr="008F411D" w14:paraId="26D843FF" w14:textId="77777777" w:rsidTr="008F411D">
        <w:tc>
          <w:tcPr>
            <w:tcW w:w="567" w:type="dxa"/>
            <w:tcBorders>
              <w:top w:val="single" w:sz="4" w:space="0" w:color="auto"/>
              <w:left w:val="single" w:sz="4" w:space="0" w:color="auto"/>
              <w:bottom w:val="single" w:sz="4" w:space="0" w:color="auto"/>
              <w:right w:val="single" w:sz="4" w:space="0" w:color="auto"/>
            </w:tcBorders>
            <w:vAlign w:val="center"/>
            <w:hideMark/>
          </w:tcPr>
          <w:p w14:paraId="70C1934C" w14:textId="77777777" w:rsidR="008F411D" w:rsidRPr="008F411D" w:rsidRDefault="008F411D" w:rsidP="002D0AD9">
            <w:pPr>
              <w:autoSpaceDE w:val="0"/>
              <w:autoSpaceDN w:val="0"/>
              <w:adjustRightInd w:val="0"/>
              <w:jc w:val="both"/>
              <w:rPr>
                <w:rFonts w:ascii="Times New Roman" w:hAnsi="Times New Roman"/>
                <w:color w:val="000000"/>
              </w:rPr>
            </w:pPr>
            <w:r w:rsidRPr="008F411D">
              <w:rPr>
                <w:rFonts w:ascii="Times New Roman" w:hAnsi="Times New Roman"/>
                <w:color w:val="000000"/>
              </w:rPr>
              <w:t>1.</w:t>
            </w:r>
          </w:p>
        </w:tc>
        <w:tc>
          <w:tcPr>
            <w:tcW w:w="3632" w:type="dxa"/>
            <w:tcBorders>
              <w:top w:val="single" w:sz="4" w:space="0" w:color="auto"/>
              <w:left w:val="single" w:sz="4" w:space="0" w:color="auto"/>
              <w:bottom w:val="single" w:sz="4" w:space="0" w:color="auto"/>
              <w:right w:val="single" w:sz="4" w:space="0" w:color="auto"/>
            </w:tcBorders>
            <w:vAlign w:val="center"/>
            <w:hideMark/>
          </w:tcPr>
          <w:p w14:paraId="4D3CB648" w14:textId="77777777" w:rsidR="008F411D" w:rsidRPr="008F411D" w:rsidRDefault="008F411D" w:rsidP="002D0AD9">
            <w:pPr>
              <w:autoSpaceDE w:val="0"/>
              <w:autoSpaceDN w:val="0"/>
              <w:adjustRightInd w:val="0"/>
              <w:jc w:val="both"/>
              <w:rPr>
                <w:rFonts w:ascii="Times New Roman" w:hAnsi="Times New Roman"/>
                <w:color w:val="000000"/>
              </w:rPr>
            </w:pPr>
            <w:r w:rsidRPr="008F411D">
              <w:rPr>
                <w:rFonts w:ascii="Times New Roman" w:hAnsi="Times New Roman"/>
                <w:color w:val="000000"/>
              </w:rPr>
              <w:t>Минск – Москва Плюс</w:t>
            </w:r>
          </w:p>
        </w:tc>
        <w:tc>
          <w:tcPr>
            <w:tcW w:w="2322" w:type="dxa"/>
            <w:tcBorders>
              <w:top w:val="single" w:sz="4" w:space="0" w:color="auto"/>
              <w:left w:val="single" w:sz="4" w:space="0" w:color="auto"/>
              <w:bottom w:val="single" w:sz="4" w:space="0" w:color="auto"/>
              <w:right w:val="single" w:sz="4" w:space="0" w:color="auto"/>
            </w:tcBorders>
            <w:vAlign w:val="center"/>
            <w:hideMark/>
          </w:tcPr>
          <w:p w14:paraId="2D29C2BF" w14:textId="77777777" w:rsidR="008F411D" w:rsidRPr="008F411D" w:rsidRDefault="008F411D" w:rsidP="002D0AD9">
            <w:pPr>
              <w:autoSpaceDE w:val="0"/>
              <w:autoSpaceDN w:val="0"/>
              <w:adjustRightInd w:val="0"/>
              <w:jc w:val="both"/>
              <w:rPr>
                <w:rFonts w:ascii="Times New Roman" w:hAnsi="Times New Roman"/>
              </w:rPr>
            </w:pPr>
            <w:r w:rsidRPr="008F411D">
              <w:rPr>
                <w:rFonts w:ascii="Times New Roman" w:hAnsi="Times New Roman"/>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620E404" w14:textId="77777777" w:rsidR="008F411D" w:rsidRPr="008F411D" w:rsidRDefault="008F411D" w:rsidP="002D0AD9">
            <w:pPr>
              <w:autoSpaceDE w:val="0"/>
              <w:autoSpaceDN w:val="0"/>
              <w:adjustRightInd w:val="0"/>
              <w:jc w:val="both"/>
              <w:rPr>
                <w:rFonts w:ascii="Times New Roman" w:hAnsi="Times New Roman"/>
                <w:color w:val="000000"/>
              </w:rPr>
            </w:pPr>
            <w:r w:rsidRPr="008F411D">
              <w:rPr>
                <w:rFonts w:ascii="Times New Roman" w:hAnsi="Times New Roman"/>
                <w:color w:val="000000"/>
              </w:rPr>
              <w:t>26 мин.</w:t>
            </w:r>
          </w:p>
        </w:tc>
      </w:tr>
    </w:tbl>
    <w:p w14:paraId="51B55F9C" w14:textId="77777777" w:rsidR="008F411D" w:rsidRPr="008F411D" w:rsidRDefault="008F411D" w:rsidP="008F411D">
      <w:pPr>
        <w:autoSpaceDE w:val="0"/>
        <w:autoSpaceDN w:val="0"/>
        <w:adjustRightInd w:val="0"/>
        <w:jc w:val="both"/>
        <w:rPr>
          <w:rFonts w:ascii="Times New Roman" w:hAnsi="Times New Roman"/>
          <w:color w:val="000000"/>
        </w:rPr>
      </w:pPr>
    </w:p>
    <w:p w14:paraId="3621B293" w14:textId="77777777" w:rsidR="008F411D" w:rsidRPr="008F411D" w:rsidRDefault="008F411D" w:rsidP="008F411D">
      <w:pPr>
        <w:autoSpaceDE w:val="0"/>
        <w:autoSpaceDN w:val="0"/>
        <w:adjustRightInd w:val="0"/>
        <w:jc w:val="both"/>
        <w:rPr>
          <w:rFonts w:ascii="Times New Roman" w:hAnsi="Times New Roman"/>
          <w:b/>
          <w:bCs/>
          <w:color w:val="000000"/>
        </w:rPr>
      </w:pPr>
      <w:r w:rsidRPr="008F411D">
        <w:rPr>
          <w:rFonts w:ascii="Times New Roman" w:hAnsi="Times New Roman"/>
          <w:b/>
          <w:bCs/>
          <w:color w:val="000000"/>
        </w:rPr>
        <w:t>2. Сроки изготовления и поставки готовых выпусков Произведения</w:t>
      </w:r>
    </w:p>
    <w:p w14:paraId="45CC6F25" w14:textId="77777777" w:rsidR="008F411D" w:rsidRPr="008F411D" w:rsidRDefault="008F411D" w:rsidP="008F411D">
      <w:pPr>
        <w:autoSpaceDE w:val="0"/>
        <w:autoSpaceDN w:val="0"/>
        <w:adjustRightInd w:val="0"/>
        <w:jc w:val="both"/>
        <w:rPr>
          <w:rFonts w:ascii="Times New Roman" w:hAnsi="Times New Roman"/>
          <w:color w:val="000000"/>
        </w:rPr>
      </w:pPr>
      <w:r w:rsidRPr="008F411D">
        <w:rPr>
          <w:rFonts w:ascii="Times New Roman" w:hAnsi="Times New Roman"/>
        </w:rPr>
        <w:t>Д</w:t>
      </w:r>
      <w:r w:rsidRPr="008F411D">
        <w:rPr>
          <w:rFonts w:ascii="Times New Roman" w:hAnsi="Times New Roman"/>
          <w:color w:val="000000"/>
        </w:rPr>
        <w:t xml:space="preserve">аты сдачи выпусков определяются Заказчиком и Исполнителем совместно. </w:t>
      </w:r>
    </w:p>
    <w:p w14:paraId="4ED0ABB1" w14:textId="77777777" w:rsidR="008F411D" w:rsidRPr="008F411D" w:rsidRDefault="008F411D" w:rsidP="008F411D">
      <w:pPr>
        <w:autoSpaceDE w:val="0"/>
        <w:autoSpaceDN w:val="0"/>
        <w:adjustRightInd w:val="0"/>
        <w:jc w:val="both"/>
        <w:rPr>
          <w:rFonts w:ascii="Times New Roman" w:hAnsi="Times New Roman"/>
          <w:b/>
          <w:bCs/>
        </w:rPr>
      </w:pPr>
      <w:r w:rsidRPr="008F411D">
        <w:rPr>
          <w:rFonts w:ascii="Times New Roman" w:hAnsi="Times New Roman"/>
          <w:b/>
          <w:bCs/>
        </w:rPr>
        <w:t>3. Общие требования</w:t>
      </w:r>
    </w:p>
    <w:p w14:paraId="3657898E" w14:textId="62976A8C" w:rsidR="008F411D" w:rsidRPr="008F411D" w:rsidRDefault="008F411D" w:rsidP="008F411D">
      <w:pPr>
        <w:autoSpaceDE w:val="0"/>
        <w:autoSpaceDN w:val="0"/>
        <w:adjustRightInd w:val="0"/>
        <w:jc w:val="both"/>
        <w:rPr>
          <w:rFonts w:ascii="Times New Roman" w:hAnsi="Times New Roman"/>
          <w:color w:val="000000"/>
        </w:rPr>
      </w:pPr>
      <w:r w:rsidRPr="008F411D">
        <w:rPr>
          <w:rFonts w:ascii="Times New Roman" w:hAnsi="Times New Roman"/>
          <w:color w:val="000000"/>
        </w:rPr>
        <w:t xml:space="preserve">Программа «Минск-Москва Плюс» </w:t>
      </w:r>
      <w:proofErr w:type="spellStart"/>
      <w:r w:rsidRPr="008F411D">
        <w:rPr>
          <w:rFonts w:ascii="Times New Roman" w:hAnsi="Times New Roman"/>
          <w:color w:val="000000"/>
        </w:rPr>
        <w:t>посвященн</w:t>
      </w:r>
      <w:r>
        <w:rPr>
          <w:rFonts w:ascii="Times New Roman" w:hAnsi="Times New Roman"/>
          <w:color w:val="000000"/>
        </w:rPr>
        <w:t>а</w:t>
      </w:r>
      <w:proofErr w:type="spellEnd"/>
      <w:r w:rsidRPr="008F411D">
        <w:rPr>
          <w:rFonts w:ascii="Times New Roman" w:hAnsi="Times New Roman"/>
          <w:color w:val="000000"/>
        </w:rPr>
        <w:t xml:space="preserve"> специальным событиям и обзорам наиболее значимых тем Союзного государства. Программа представляет собой аналитический авторский обзор наиболее интересных событий жизни Союзного государства в формате выездного специального репортажа, либо в студийном формате с иллюстрацией авторского текста видеокадрами, информационной графикой и дополненными мнениями спикеров.</w:t>
      </w:r>
    </w:p>
    <w:p w14:paraId="5744E7C6" w14:textId="77777777" w:rsidR="008F411D" w:rsidRPr="008F411D" w:rsidRDefault="008F411D" w:rsidP="008F411D">
      <w:pPr>
        <w:autoSpaceDE w:val="0"/>
        <w:autoSpaceDN w:val="0"/>
        <w:adjustRightInd w:val="0"/>
        <w:jc w:val="both"/>
        <w:rPr>
          <w:rFonts w:ascii="Times New Roman" w:hAnsi="Times New Roman"/>
        </w:rPr>
      </w:pPr>
      <w:r w:rsidRPr="008F411D">
        <w:rPr>
          <w:rFonts w:ascii="Times New Roman" w:hAnsi="Times New Roman"/>
        </w:rPr>
        <w:t>Производитель должен иметь в наличии собственную или арендуемую (на срок заключения договора) съемочную студию. Иметь в наличии собственные или арендуемые (на срок заключения договора) транспортные средства для обеспечения непрерывности съемочного процесса для минимизации производственных рисков (не менее 2 единиц).</w:t>
      </w:r>
    </w:p>
    <w:p w14:paraId="097C72F2" w14:textId="77777777" w:rsidR="008F411D" w:rsidRPr="008F411D" w:rsidRDefault="008F411D" w:rsidP="008F411D">
      <w:pPr>
        <w:autoSpaceDE w:val="0"/>
        <w:autoSpaceDN w:val="0"/>
        <w:adjustRightInd w:val="0"/>
        <w:jc w:val="both"/>
        <w:rPr>
          <w:rFonts w:ascii="Times New Roman" w:hAnsi="Times New Roman"/>
        </w:rPr>
      </w:pPr>
      <w:r w:rsidRPr="008F411D">
        <w:rPr>
          <w:rFonts w:ascii="Times New Roman" w:hAnsi="Times New Roman"/>
        </w:rPr>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 электронном варианте.</w:t>
      </w:r>
    </w:p>
    <w:p w14:paraId="0652637E" w14:textId="77777777" w:rsidR="008F411D" w:rsidRPr="008F411D" w:rsidRDefault="008F411D" w:rsidP="008F411D">
      <w:pPr>
        <w:autoSpaceDE w:val="0"/>
        <w:autoSpaceDN w:val="0"/>
        <w:adjustRightInd w:val="0"/>
        <w:jc w:val="both"/>
        <w:rPr>
          <w:rFonts w:ascii="Times New Roman" w:hAnsi="Times New Roman"/>
        </w:rPr>
      </w:pPr>
      <w:r w:rsidRPr="008F411D">
        <w:rPr>
          <w:rFonts w:ascii="Times New Roman" w:hAnsi="Times New Roman"/>
        </w:rPr>
        <w:t>Производитель осуществляет натурные, павильонные и постановочные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21BF8762" w14:textId="77777777" w:rsidR="008F411D" w:rsidRPr="008F411D" w:rsidRDefault="008F411D" w:rsidP="008F411D">
      <w:pPr>
        <w:autoSpaceDE w:val="0"/>
        <w:autoSpaceDN w:val="0"/>
        <w:adjustRightInd w:val="0"/>
        <w:jc w:val="both"/>
        <w:rPr>
          <w:rFonts w:ascii="Times New Roman" w:hAnsi="Times New Roman"/>
        </w:rPr>
      </w:pPr>
      <w:r w:rsidRPr="008F411D">
        <w:rPr>
          <w:rFonts w:ascii="Times New Roman" w:hAnsi="Times New Roman"/>
        </w:rPr>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14:paraId="4BB96D54" w14:textId="77777777" w:rsidR="008F411D" w:rsidRPr="008F411D" w:rsidRDefault="008F411D" w:rsidP="008F411D">
      <w:pPr>
        <w:autoSpaceDE w:val="0"/>
        <w:autoSpaceDN w:val="0"/>
        <w:adjustRightInd w:val="0"/>
        <w:jc w:val="both"/>
        <w:rPr>
          <w:rFonts w:ascii="Times New Roman" w:hAnsi="Times New Roman"/>
        </w:rPr>
      </w:pPr>
      <w:r w:rsidRPr="008F411D">
        <w:rPr>
          <w:rFonts w:ascii="Times New Roman" w:hAnsi="Times New Roman"/>
        </w:rPr>
        <w:t>Язык телепередачи: русский.</w:t>
      </w:r>
    </w:p>
    <w:p w14:paraId="23A4083C" w14:textId="77777777" w:rsidR="008F411D" w:rsidRPr="008F411D" w:rsidRDefault="008F411D" w:rsidP="008F411D">
      <w:pPr>
        <w:autoSpaceDE w:val="0"/>
        <w:autoSpaceDN w:val="0"/>
        <w:adjustRightInd w:val="0"/>
        <w:jc w:val="both"/>
        <w:rPr>
          <w:rFonts w:ascii="Times New Roman" w:hAnsi="Times New Roman"/>
        </w:rPr>
      </w:pPr>
      <w:r w:rsidRPr="008F411D">
        <w:rPr>
          <w:rFonts w:ascii="Times New Roman" w:hAnsi="Times New Roman"/>
        </w:rPr>
        <w:lastRenderedPageBreak/>
        <w:t>Знак информационной продукции: 12+</w:t>
      </w:r>
    </w:p>
    <w:p w14:paraId="66DC9BAB" w14:textId="77777777" w:rsidR="008F411D" w:rsidRPr="008F411D" w:rsidRDefault="008F411D" w:rsidP="008F411D">
      <w:pPr>
        <w:autoSpaceDE w:val="0"/>
        <w:autoSpaceDN w:val="0"/>
        <w:adjustRightInd w:val="0"/>
        <w:jc w:val="both"/>
        <w:rPr>
          <w:rFonts w:ascii="Times New Roman" w:hAnsi="Times New Roman"/>
          <w:b/>
          <w:bCs/>
        </w:rPr>
      </w:pPr>
      <w:r w:rsidRPr="008F411D">
        <w:rPr>
          <w:rFonts w:ascii="Times New Roman" w:hAnsi="Times New Roman"/>
          <w:b/>
          <w:bCs/>
        </w:rPr>
        <w:t>4. Требования к гарантийным обязательствам оказываемых услуг</w:t>
      </w:r>
    </w:p>
    <w:p w14:paraId="384CDFF7" w14:textId="77777777" w:rsidR="008F411D" w:rsidRPr="008F411D" w:rsidRDefault="008F411D" w:rsidP="008F411D">
      <w:pPr>
        <w:autoSpaceDE w:val="0"/>
        <w:autoSpaceDN w:val="0"/>
        <w:adjustRightInd w:val="0"/>
        <w:jc w:val="both"/>
        <w:rPr>
          <w:rFonts w:ascii="Times New Roman" w:hAnsi="Times New Roman"/>
        </w:rPr>
      </w:pPr>
      <w:r w:rsidRPr="008F411D">
        <w:rPr>
          <w:rFonts w:ascii="Times New Roman" w:hAnsi="Times New Roman"/>
        </w:rPr>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7838CF55" w14:textId="77777777" w:rsidR="008F411D" w:rsidRPr="008F411D" w:rsidRDefault="008F411D" w:rsidP="008F411D">
      <w:pPr>
        <w:autoSpaceDE w:val="0"/>
        <w:autoSpaceDN w:val="0"/>
        <w:adjustRightInd w:val="0"/>
        <w:jc w:val="both"/>
        <w:rPr>
          <w:rFonts w:ascii="Times New Roman" w:hAnsi="Times New Roman"/>
        </w:rPr>
      </w:pPr>
      <w:r w:rsidRPr="008F411D">
        <w:rPr>
          <w:rFonts w:ascii="Times New Roman" w:hAnsi="Times New Roman"/>
        </w:rPr>
        <w:t xml:space="preserve">Качество видеоматериалов, передаваемых Заказчику, должно быть высоким и соответствовать требованиям к качеству оказываемых услуг. </w:t>
      </w:r>
    </w:p>
    <w:p w14:paraId="3676F075" w14:textId="77777777" w:rsidR="008F411D" w:rsidRPr="008F411D" w:rsidRDefault="008F411D" w:rsidP="008F411D">
      <w:pPr>
        <w:autoSpaceDE w:val="0"/>
        <w:autoSpaceDN w:val="0"/>
        <w:adjustRightInd w:val="0"/>
        <w:jc w:val="both"/>
        <w:rPr>
          <w:rFonts w:ascii="Times New Roman" w:hAnsi="Times New Roman"/>
        </w:rPr>
      </w:pPr>
      <w:r w:rsidRPr="008F411D">
        <w:rPr>
          <w:rFonts w:ascii="Times New Roman" w:hAnsi="Times New Roman"/>
        </w:rPr>
        <w:t>Отчетные файлы хранятся у Исполнителя после оказания услуги в течение 30 (Тридцати) календарных дней.</w:t>
      </w:r>
    </w:p>
    <w:p w14:paraId="0BF386A8" w14:textId="77777777" w:rsidR="008F411D" w:rsidRPr="008F411D" w:rsidRDefault="008F411D" w:rsidP="008F411D">
      <w:pPr>
        <w:autoSpaceDE w:val="0"/>
        <w:autoSpaceDN w:val="0"/>
        <w:adjustRightInd w:val="0"/>
        <w:jc w:val="both"/>
        <w:rPr>
          <w:rFonts w:ascii="Times New Roman" w:hAnsi="Times New Roman"/>
          <w:b/>
          <w:bCs/>
        </w:rPr>
      </w:pPr>
      <w:r w:rsidRPr="008F411D">
        <w:rPr>
          <w:rFonts w:ascii="Times New Roman" w:hAnsi="Times New Roman"/>
          <w:b/>
          <w:bCs/>
        </w:rPr>
        <w:t xml:space="preserve">5. Требования к конфиденциальности </w:t>
      </w:r>
    </w:p>
    <w:p w14:paraId="18819FD1" w14:textId="77777777" w:rsidR="008F411D" w:rsidRPr="008F411D" w:rsidRDefault="008F411D" w:rsidP="008F411D">
      <w:pPr>
        <w:autoSpaceDE w:val="0"/>
        <w:autoSpaceDN w:val="0"/>
        <w:adjustRightInd w:val="0"/>
        <w:jc w:val="both"/>
        <w:rPr>
          <w:rFonts w:ascii="Times New Roman" w:hAnsi="Times New Roman"/>
        </w:rPr>
      </w:pPr>
      <w:r w:rsidRPr="008F411D">
        <w:rPr>
          <w:rFonts w:ascii="Times New Roman" w:hAnsi="Times New Roman"/>
        </w:rPr>
        <w:t>Исполнитель соблюдает положения Федерального закона от 29.07.2004 N98-ФЗ «О коммерческой тайне», Федерального закона от 27.07.2006 N149-ФЗ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3FDCE506" w14:textId="77777777" w:rsidR="008F411D" w:rsidRPr="008F411D" w:rsidRDefault="008F411D" w:rsidP="008F411D">
      <w:pPr>
        <w:autoSpaceDE w:val="0"/>
        <w:autoSpaceDN w:val="0"/>
        <w:adjustRightInd w:val="0"/>
        <w:jc w:val="both"/>
        <w:rPr>
          <w:rFonts w:ascii="Times New Roman" w:hAnsi="Times New Roman"/>
          <w:b/>
          <w:bCs/>
          <w:color w:val="000000"/>
        </w:rPr>
      </w:pPr>
      <w:r w:rsidRPr="008F411D">
        <w:rPr>
          <w:rFonts w:ascii="Times New Roman" w:hAnsi="Times New Roman"/>
          <w:b/>
          <w:bCs/>
          <w:color w:val="000000"/>
        </w:rPr>
        <w:t>6. Содержание выпусков Произведения. Концепция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09"/>
        <w:gridCol w:w="7489"/>
      </w:tblGrid>
      <w:tr w:rsidR="008F411D" w:rsidRPr="008F411D" w14:paraId="6496BABE" w14:textId="77777777" w:rsidTr="008F411D">
        <w:tc>
          <w:tcPr>
            <w:tcW w:w="567" w:type="dxa"/>
            <w:tcBorders>
              <w:top w:val="single" w:sz="4" w:space="0" w:color="auto"/>
              <w:left w:val="single" w:sz="4" w:space="0" w:color="auto"/>
              <w:bottom w:val="single" w:sz="4" w:space="0" w:color="auto"/>
              <w:right w:val="single" w:sz="4" w:space="0" w:color="auto"/>
            </w:tcBorders>
            <w:hideMark/>
          </w:tcPr>
          <w:p w14:paraId="184AF7B1" w14:textId="77777777" w:rsidR="008F411D" w:rsidRPr="008F411D" w:rsidRDefault="008F411D" w:rsidP="002D0AD9">
            <w:pPr>
              <w:autoSpaceDE w:val="0"/>
              <w:autoSpaceDN w:val="0"/>
              <w:adjustRightInd w:val="0"/>
              <w:rPr>
                <w:rFonts w:ascii="Times New Roman" w:hAnsi="Times New Roman"/>
                <w:b/>
                <w:bCs/>
                <w:color w:val="000000"/>
              </w:rPr>
            </w:pPr>
            <w:r w:rsidRPr="008F411D">
              <w:rPr>
                <w:rFonts w:ascii="Times New Roman" w:hAnsi="Times New Roman"/>
                <w:b/>
                <w:bCs/>
                <w:color w:val="000000"/>
              </w:rPr>
              <w:t>№</w:t>
            </w:r>
          </w:p>
        </w:tc>
        <w:tc>
          <w:tcPr>
            <w:tcW w:w="2009" w:type="dxa"/>
            <w:tcBorders>
              <w:top w:val="single" w:sz="4" w:space="0" w:color="auto"/>
              <w:left w:val="single" w:sz="4" w:space="0" w:color="auto"/>
              <w:bottom w:val="single" w:sz="4" w:space="0" w:color="auto"/>
              <w:right w:val="single" w:sz="4" w:space="0" w:color="auto"/>
            </w:tcBorders>
            <w:hideMark/>
          </w:tcPr>
          <w:p w14:paraId="0F0CF2FB" w14:textId="77777777" w:rsidR="008F411D" w:rsidRPr="008F411D" w:rsidRDefault="008F411D" w:rsidP="002D0AD9">
            <w:pPr>
              <w:autoSpaceDE w:val="0"/>
              <w:autoSpaceDN w:val="0"/>
              <w:adjustRightInd w:val="0"/>
              <w:rPr>
                <w:rFonts w:ascii="Times New Roman" w:hAnsi="Times New Roman"/>
                <w:b/>
                <w:bCs/>
                <w:color w:val="000000"/>
              </w:rPr>
            </w:pPr>
            <w:r w:rsidRPr="008F411D">
              <w:rPr>
                <w:rFonts w:ascii="Times New Roman" w:hAnsi="Times New Roman"/>
                <w:b/>
                <w:bCs/>
                <w:color w:val="000000"/>
              </w:rPr>
              <w:t>Параметры</w:t>
            </w:r>
          </w:p>
        </w:tc>
        <w:tc>
          <w:tcPr>
            <w:tcW w:w="7489" w:type="dxa"/>
            <w:tcBorders>
              <w:top w:val="single" w:sz="4" w:space="0" w:color="auto"/>
              <w:left w:val="single" w:sz="4" w:space="0" w:color="auto"/>
              <w:bottom w:val="single" w:sz="4" w:space="0" w:color="auto"/>
              <w:right w:val="single" w:sz="4" w:space="0" w:color="auto"/>
            </w:tcBorders>
            <w:vAlign w:val="center"/>
            <w:hideMark/>
          </w:tcPr>
          <w:p w14:paraId="7ED24B11" w14:textId="77777777" w:rsidR="008F411D" w:rsidRPr="008F411D" w:rsidRDefault="008F411D" w:rsidP="002D0AD9">
            <w:pPr>
              <w:autoSpaceDE w:val="0"/>
              <w:autoSpaceDN w:val="0"/>
              <w:adjustRightInd w:val="0"/>
              <w:jc w:val="both"/>
              <w:rPr>
                <w:rFonts w:ascii="Times New Roman" w:hAnsi="Times New Roman"/>
                <w:b/>
                <w:bCs/>
                <w:color w:val="000000"/>
              </w:rPr>
            </w:pPr>
            <w:r w:rsidRPr="008F411D">
              <w:rPr>
                <w:rFonts w:ascii="Times New Roman" w:hAnsi="Times New Roman"/>
                <w:b/>
                <w:bCs/>
                <w:color w:val="000000"/>
              </w:rPr>
              <w:t>Требования</w:t>
            </w:r>
          </w:p>
        </w:tc>
      </w:tr>
      <w:tr w:rsidR="008F411D" w:rsidRPr="008F411D" w14:paraId="55324BF2" w14:textId="77777777" w:rsidTr="008F411D">
        <w:tc>
          <w:tcPr>
            <w:tcW w:w="567" w:type="dxa"/>
            <w:tcBorders>
              <w:top w:val="single" w:sz="4" w:space="0" w:color="auto"/>
              <w:left w:val="single" w:sz="4" w:space="0" w:color="auto"/>
              <w:bottom w:val="single" w:sz="4" w:space="0" w:color="auto"/>
              <w:right w:val="single" w:sz="4" w:space="0" w:color="auto"/>
            </w:tcBorders>
            <w:hideMark/>
          </w:tcPr>
          <w:p w14:paraId="0586F6B3"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1</w:t>
            </w:r>
          </w:p>
        </w:tc>
        <w:tc>
          <w:tcPr>
            <w:tcW w:w="2009" w:type="dxa"/>
            <w:tcBorders>
              <w:top w:val="single" w:sz="4" w:space="0" w:color="auto"/>
              <w:left w:val="single" w:sz="4" w:space="0" w:color="auto"/>
              <w:bottom w:val="single" w:sz="4" w:space="0" w:color="auto"/>
              <w:right w:val="single" w:sz="4" w:space="0" w:color="auto"/>
            </w:tcBorders>
            <w:hideMark/>
          </w:tcPr>
          <w:p w14:paraId="25B2E52E"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Описание содержания выпуска</w:t>
            </w:r>
          </w:p>
        </w:tc>
        <w:tc>
          <w:tcPr>
            <w:tcW w:w="7489" w:type="dxa"/>
            <w:tcBorders>
              <w:top w:val="single" w:sz="4" w:space="0" w:color="auto"/>
              <w:left w:val="single" w:sz="4" w:space="0" w:color="auto"/>
              <w:bottom w:val="single" w:sz="4" w:space="0" w:color="auto"/>
              <w:right w:val="single" w:sz="4" w:space="0" w:color="auto"/>
            </w:tcBorders>
            <w:vAlign w:val="center"/>
            <w:hideMark/>
          </w:tcPr>
          <w:p w14:paraId="5B0ED95F" w14:textId="77777777" w:rsidR="008F411D" w:rsidRPr="008F411D" w:rsidRDefault="008F411D" w:rsidP="002D0AD9">
            <w:pPr>
              <w:autoSpaceDE w:val="0"/>
              <w:autoSpaceDN w:val="0"/>
              <w:adjustRightInd w:val="0"/>
              <w:jc w:val="both"/>
              <w:rPr>
                <w:rFonts w:ascii="Times New Roman" w:hAnsi="Times New Roman"/>
                <w:color w:val="000000"/>
              </w:rPr>
            </w:pPr>
            <w:r w:rsidRPr="008F411D">
              <w:rPr>
                <w:rFonts w:ascii="Times New Roman" w:hAnsi="Times New Roman"/>
                <w:color w:val="000000"/>
              </w:rPr>
              <w:t>Программа представляет собой аналитический авторский обзор наиболее интересных событий жизни Союзного государства за месяц.</w:t>
            </w:r>
          </w:p>
          <w:p w14:paraId="63B5EC2C" w14:textId="77777777" w:rsidR="008F411D" w:rsidRPr="008F411D" w:rsidRDefault="008F411D" w:rsidP="002D0AD9">
            <w:pPr>
              <w:autoSpaceDE w:val="0"/>
              <w:autoSpaceDN w:val="0"/>
              <w:adjustRightInd w:val="0"/>
              <w:jc w:val="both"/>
              <w:rPr>
                <w:rFonts w:ascii="Times New Roman" w:hAnsi="Times New Roman"/>
                <w:color w:val="000000"/>
              </w:rPr>
            </w:pPr>
            <w:r w:rsidRPr="008F411D">
              <w:rPr>
                <w:rFonts w:ascii="Times New Roman" w:hAnsi="Times New Roman"/>
                <w:color w:val="000000"/>
              </w:rPr>
              <w:t xml:space="preserve">Формат: информационно-аналитический; может включать в структуру: интервью со спикерами, авторские комментарии событий по ключевым экономическим и социальным темам; </w:t>
            </w:r>
            <w:proofErr w:type="spellStart"/>
            <w:r w:rsidRPr="008F411D">
              <w:rPr>
                <w:rFonts w:ascii="Times New Roman" w:hAnsi="Times New Roman"/>
                <w:color w:val="000000"/>
              </w:rPr>
              <w:t>инфографику</w:t>
            </w:r>
            <w:proofErr w:type="spellEnd"/>
            <w:r w:rsidRPr="008F411D">
              <w:rPr>
                <w:rFonts w:ascii="Times New Roman" w:hAnsi="Times New Roman"/>
                <w:color w:val="000000"/>
              </w:rPr>
              <w:t>. При необходимости организуются специальные выезды ведущего на ключевые события. Основной задачей программы является популяризация идей Союзного государства, разъяснение и обсуждение вопросов экономики, политики и социального устройства Союзного государства, информирование об успехах и проблемах и создание позитивного информационного пространства для аудитории.</w:t>
            </w:r>
          </w:p>
        </w:tc>
      </w:tr>
      <w:tr w:rsidR="008F411D" w:rsidRPr="008F411D" w14:paraId="332DCF4C" w14:textId="77777777" w:rsidTr="008F411D">
        <w:tc>
          <w:tcPr>
            <w:tcW w:w="567" w:type="dxa"/>
            <w:tcBorders>
              <w:top w:val="single" w:sz="4" w:space="0" w:color="auto"/>
              <w:left w:val="single" w:sz="4" w:space="0" w:color="auto"/>
              <w:bottom w:val="single" w:sz="4" w:space="0" w:color="auto"/>
              <w:right w:val="single" w:sz="4" w:space="0" w:color="auto"/>
            </w:tcBorders>
            <w:hideMark/>
          </w:tcPr>
          <w:p w14:paraId="05985557"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2</w:t>
            </w:r>
          </w:p>
        </w:tc>
        <w:tc>
          <w:tcPr>
            <w:tcW w:w="2009" w:type="dxa"/>
            <w:tcBorders>
              <w:top w:val="single" w:sz="4" w:space="0" w:color="auto"/>
              <w:left w:val="single" w:sz="4" w:space="0" w:color="auto"/>
              <w:bottom w:val="single" w:sz="4" w:space="0" w:color="auto"/>
              <w:right w:val="single" w:sz="4" w:space="0" w:color="auto"/>
            </w:tcBorders>
            <w:hideMark/>
          </w:tcPr>
          <w:p w14:paraId="400E9697"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Структура формата выпуска</w:t>
            </w:r>
          </w:p>
        </w:tc>
        <w:tc>
          <w:tcPr>
            <w:tcW w:w="7489" w:type="dxa"/>
            <w:tcBorders>
              <w:top w:val="single" w:sz="4" w:space="0" w:color="auto"/>
              <w:left w:val="single" w:sz="4" w:space="0" w:color="auto"/>
              <w:bottom w:val="single" w:sz="4" w:space="0" w:color="auto"/>
              <w:right w:val="single" w:sz="4" w:space="0" w:color="auto"/>
            </w:tcBorders>
            <w:vAlign w:val="center"/>
            <w:hideMark/>
          </w:tcPr>
          <w:p w14:paraId="0AB3EA3D" w14:textId="77777777" w:rsidR="008F411D" w:rsidRPr="008F411D" w:rsidRDefault="008F411D" w:rsidP="002D0AD9">
            <w:pPr>
              <w:autoSpaceDE w:val="0"/>
              <w:autoSpaceDN w:val="0"/>
              <w:adjustRightInd w:val="0"/>
              <w:jc w:val="both"/>
              <w:rPr>
                <w:rFonts w:ascii="Times New Roman" w:hAnsi="Times New Roman"/>
                <w:color w:val="000000"/>
              </w:rPr>
            </w:pPr>
            <w:r w:rsidRPr="008F411D">
              <w:rPr>
                <w:rFonts w:ascii="Times New Roman" w:hAnsi="Times New Roman"/>
                <w:color w:val="000000"/>
              </w:rPr>
              <w:t>Графическое оформление в начале, между смысловыми блоками (сюжетами) и в финале выпуска. Элементы графики должны соответствовать бренд-буку Телеканала. В программе используются разнообразные графические элементы: титры-цитаты, картинка в картинке, графики и диаграммы.</w:t>
            </w:r>
          </w:p>
        </w:tc>
      </w:tr>
      <w:tr w:rsidR="008F411D" w:rsidRPr="008F411D" w14:paraId="4245B9EC" w14:textId="77777777" w:rsidTr="008F411D">
        <w:tc>
          <w:tcPr>
            <w:tcW w:w="567" w:type="dxa"/>
            <w:tcBorders>
              <w:top w:val="single" w:sz="4" w:space="0" w:color="auto"/>
              <w:left w:val="single" w:sz="4" w:space="0" w:color="auto"/>
              <w:bottom w:val="single" w:sz="4" w:space="0" w:color="auto"/>
              <w:right w:val="single" w:sz="4" w:space="0" w:color="auto"/>
            </w:tcBorders>
            <w:hideMark/>
          </w:tcPr>
          <w:p w14:paraId="7F7665BB"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3</w:t>
            </w:r>
          </w:p>
        </w:tc>
        <w:tc>
          <w:tcPr>
            <w:tcW w:w="2009" w:type="dxa"/>
            <w:tcBorders>
              <w:top w:val="single" w:sz="4" w:space="0" w:color="auto"/>
              <w:left w:val="single" w:sz="4" w:space="0" w:color="auto"/>
              <w:bottom w:val="single" w:sz="4" w:space="0" w:color="auto"/>
              <w:right w:val="single" w:sz="4" w:space="0" w:color="auto"/>
            </w:tcBorders>
            <w:hideMark/>
          </w:tcPr>
          <w:p w14:paraId="7C29AFF0"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 xml:space="preserve">Требования к сюжетам: </w:t>
            </w:r>
          </w:p>
          <w:p w14:paraId="664F97E0"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 xml:space="preserve">- формат сюжетов в выпуске </w:t>
            </w:r>
          </w:p>
          <w:p w14:paraId="168258CD"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 xml:space="preserve">- содержание сюжетов </w:t>
            </w:r>
          </w:p>
          <w:p w14:paraId="21955D95"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 география тем сюжетов</w:t>
            </w:r>
          </w:p>
        </w:tc>
        <w:tc>
          <w:tcPr>
            <w:tcW w:w="7489" w:type="dxa"/>
            <w:tcBorders>
              <w:top w:val="single" w:sz="4" w:space="0" w:color="auto"/>
              <w:left w:val="single" w:sz="4" w:space="0" w:color="auto"/>
              <w:bottom w:val="single" w:sz="4" w:space="0" w:color="auto"/>
              <w:right w:val="single" w:sz="4" w:space="0" w:color="auto"/>
            </w:tcBorders>
            <w:vAlign w:val="center"/>
            <w:hideMark/>
          </w:tcPr>
          <w:p w14:paraId="7A33DDF0" w14:textId="77777777" w:rsidR="008F411D" w:rsidRPr="008F411D" w:rsidRDefault="008F411D" w:rsidP="002D0AD9">
            <w:pPr>
              <w:autoSpaceDE w:val="0"/>
              <w:autoSpaceDN w:val="0"/>
              <w:adjustRightInd w:val="0"/>
              <w:jc w:val="both"/>
              <w:rPr>
                <w:rFonts w:ascii="Times New Roman" w:hAnsi="Times New Roman"/>
                <w:color w:val="000000"/>
              </w:rPr>
            </w:pPr>
            <w:r w:rsidRPr="008F411D">
              <w:rPr>
                <w:rFonts w:ascii="Times New Roman" w:hAnsi="Times New Roman"/>
                <w:color w:val="000000"/>
              </w:rPr>
              <w:t>Каждая программа должна содержать видеоряд, соответствующий теме выпуска; возможность использования «</w:t>
            </w:r>
            <w:proofErr w:type="spellStart"/>
            <w:r w:rsidRPr="008F411D">
              <w:rPr>
                <w:rFonts w:ascii="Times New Roman" w:hAnsi="Times New Roman"/>
                <w:color w:val="000000"/>
              </w:rPr>
              <w:t>псевдопрямого</w:t>
            </w:r>
            <w:proofErr w:type="spellEnd"/>
            <w:r w:rsidRPr="008F411D">
              <w:rPr>
                <w:rFonts w:ascii="Times New Roman" w:hAnsi="Times New Roman"/>
                <w:color w:val="000000"/>
              </w:rPr>
              <w:t xml:space="preserve"> включения»; использование архивного материала; съемка отдельных видеоматериалов/сюжетов специально для программы;</w:t>
            </w:r>
          </w:p>
          <w:p w14:paraId="32D644F6" w14:textId="77777777" w:rsidR="008F411D" w:rsidRPr="008F411D" w:rsidRDefault="008F411D" w:rsidP="002D0AD9">
            <w:pPr>
              <w:autoSpaceDE w:val="0"/>
              <w:autoSpaceDN w:val="0"/>
              <w:adjustRightInd w:val="0"/>
              <w:jc w:val="both"/>
              <w:rPr>
                <w:rFonts w:ascii="Times New Roman" w:hAnsi="Times New Roman"/>
                <w:color w:val="000000"/>
              </w:rPr>
            </w:pPr>
            <w:r w:rsidRPr="008F411D">
              <w:rPr>
                <w:rFonts w:ascii="Times New Roman" w:hAnsi="Times New Roman"/>
                <w:color w:val="000000"/>
              </w:rPr>
              <w:t>-тематика функционирования Союзного государства в сфере экономики, социальной сфере; оценка экономического потенциала Союзного государства;</w:t>
            </w:r>
          </w:p>
          <w:p w14:paraId="6120661C" w14:textId="77777777" w:rsidR="008F411D" w:rsidRPr="008F411D" w:rsidRDefault="008F411D" w:rsidP="002D0AD9">
            <w:pPr>
              <w:autoSpaceDE w:val="0"/>
              <w:autoSpaceDN w:val="0"/>
              <w:adjustRightInd w:val="0"/>
              <w:jc w:val="both"/>
              <w:rPr>
                <w:rFonts w:ascii="Times New Roman" w:hAnsi="Times New Roman"/>
                <w:color w:val="000000"/>
              </w:rPr>
            </w:pPr>
            <w:r w:rsidRPr="008F411D">
              <w:rPr>
                <w:rFonts w:ascii="Times New Roman" w:hAnsi="Times New Roman"/>
                <w:color w:val="000000"/>
              </w:rPr>
              <w:t>-Россия, Беларусь, территории других стран (в случае присутствия на мероприятиях представителей стран-участниц Союзного государства);</w:t>
            </w:r>
          </w:p>
          <w:p w14:paraId="32FA2AB9" w14:textId="77777777" w:rsidR="008F411D" w:rsidRPr="008F411D" w:rsidRDefault="008F411D" w:rsidP="002D0AD9">
            <w:pPr>
              <w:autoSpaceDE w:val="0"/>
              <w:autoSpaceDN w:val="0"/>
              <w:adjustRightInd w:val="0"/>
              <w:jc w:val="both"/>
              <w:rPr>
                <w:rFonts w:ascii="Times New Roman" w:hAnsi="Times New Roman"/>
              </w:rPr>
            </w:pPr>
            <w:r w:rsidRPr="008F411D">
              <w:rPr>
                <w:rFonts w:ascii="Times New Roman" w:hAnsi="Times New Roman"/>
              </w:rPr>
              <w:t>- одна рекламная точка ухода-входа.</w:t>
            </w:r>
          </w:p>
        </w:tc>
      </w:tr>
      <w:tr w:rsidR="008F411D" w:rsidRPr="008F411D" w14:paraId="3C1E85EB" w14:textId="77777777" w:rsidTr="008F411D">
        <w:tc>
          <w:tcPr>
            <w:tcW w:w="567" w:type="dxa"/>
            <w:tcBorders>
              <w:top w:val="single" w:sz="4" w:space="0" w:color="auto"/>
              <w:left w:val="single" w:sz="4" w:space="0" w:color="auto"/>
              <w:bottom w:val="single" w:sz="4" w:space="0" w:color="auto"/>
              <w:right w:val="single" w:sz="4" w:space="0" w:color="auto"/>
            </w:tcBorders>
            <w:hideMark/>
          </w:tcPr>
          <w:p w14:paraId="07FA6DDA"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4</w:t>
            </w:r>
          </w:p>
        </w:tc>
        <w:tc>
          <w:tcPr>
            <w:tcW w:w="2009" w:type="dxa"/>
            <w:tcBorders>
              <w:top w:val="single" w:sz="4" w:space="0" w:color="auto"/>
              <w:left w:val="single" w:sz="4" w:space="0" w:color="auto"/>
              <w:bottom w:val="single" w:sz="4" w:space="0" w:color="auto"/>
              <w:right w:val="single" w:sz="4" w:space="0" w:color="auto"/>
            </w:tcBorders>
            <w:hideMark/>
          </w:tcPr>
          <w:p w14:paraId="2D54F2E1"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Хронометраж выпуска</w:t>
            </w:r>
          </w:p>
        </w:tc>
        <w:tc>
          <w:tcPr>
            <w:tcW w:w="7489" w:type="dxa"/>
            <w:tcBorders>
              <w:top w:val="single" w:sz="4" w:space="0" w:color="auto"/>
              <w:left w:val="single" w:sz="4" w:space="0" w:color="auto"/>
              <w:bottom w:val="single" w:sz="4" w:space="0" w:color="auto"/>
              <w:right w:val="single" w:sz="4" w:space="0" w:color="auto"/>
            </w:tcBorders>
            <w:vAlign w:val="center"/>
            <w:hideMark/>
          </w:tcPr>
          <w:p w14:paraId="2EF65B6F" w14:textId="77777777" w:rsidR="008F411D" w:rsidRPr="008F411D" w:rsidRDefault="008F411D" w:rsidP="002D0AD9">
            <w:pPr>
              <w:autoSpaceDE w:val="0"/>
              <w:autoSpaceDN w:val="0"/>
              <w:adjustRightInd w:val="0"/>
              <w:jc w:val="both"/>
              <w:rPr>
                <w:rFonts w:ascii="Times New Roman" w:hAnsi="Times New Roman"/>
                <w:color w:val="000000"/>
              </w:rPr>
            </w:pPr>
            <w:r w:rsidRPr="008F411D">
              <w:rPr>
                <w:rFonts w:ascii="Times New Roman" w:hAnsi="Times New Roman"/>
                <w:color w:val="000000"/>
              </w:rPr>
              <w:t xml:space="preserve">26 минут </w:t>
            </w:r>
          </w:p>
        </w:tc>
      </w:tr>
      <w:tr w:rsidR="008F411D" w:rsidRPr="008F411D" w14:paraId="56B1C154" w14:textId="77777777" w:rsidTr="008F411D">
        <w:tc>
          <w:tcPr>
            <w:tcW w:w="567" w:type="dxa"/>
            <w:tcBorders>
              <w:top w:val="single" w:sz="4" w:space="0" w:color="auto"/>
              <w:left w:val="single" w:sz="4" w:space="0" w:color="auto"/>
              <w:bottom w:val="single" w:sz="4" w:space="0" w:color="auto"/>
              <w:right w:val="single" w:sz="4" w:space="0" w:color="auto"/>
            </w:tcBorders>
            <w:hideMark/>
          </w:tcPr>
          <w:p w14:paraId="7A0464FB"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5</w:t>
            </w:r>
          </w:p>
        </w:tc>
        <w:tc>
          <w:tcPr>
            <w:tcW w:w="2009" w:type="dxa"/>
            <w:tcBorders>
              <w:top w:val="single" w:sz="4" w:space="0" w:color="auto"/>
              <w:left w:val="single" w:sz="4" w:space="0" w:color="auto"/>
              <w:bottom w:val="single" w:sz="4" w:space="0" w:color="auto"/>
              <w:right w:val="single" w:sz="4" w:space="0" w:color="auto"/>
            </w:tcBorders>
            <w:hideMark/>
          </w:tcPr>
          <w:p w14:paraId="15A2DE82"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Анонс</w:t>
            </w:r>
          </w:p>
        </w:tc>
        <w:tc>
          <w:tcPr>
            <w:tcW w:w="7489" w:type="dxa"/>
            <w:tcBorders>
              <w:top w:val="single" w:sz="4" w:space="0" w:color="auto"/>
              <w:left w:val="single" w:sz="4" w:space="0" w:color="auto"/>
              <w:bottom w:val="single" w:sz="4" w:space="0" w:color="auto"/>
              <w:right w:val="single" w:sz="4" w:space="0" w:color="auto"/>
            </w:tcBorders>
            <w:vAlign w:val="center"/>
            <w:hideMark/>
          </w:tcPr>
          <w:p w14:paraId="243ED54E" w14:textId="77777777" w:rsidR="008F411D" w:rsidRPr="008F411D" w:rsidRDefault="008F411D" w:rsidP="002D0AD9">
            <w:pPr>
              <w:autoSpaceDE w:val="0"/>
              <w:autoSpaceDN w:val="0"/>
              <w:adjustRightInd w:val="0"/>
              <w:jc w:val="both"/>
              <w:rPr>
                <w:rFonts w:ascii="Times New Roman" w:hAnsi="Times New Roman"/>
                <w:color w:val="000000"/>
              </w:rPr>
            </w:pPr>
            <w:r w:rsidRPr="008F411D">
              <w:rPr>
                <w:rFonts w:ascii="Times New Roman" w:hAnsi="Times New Roman"/>
                <w:color w:val="000000"/>
              </w:rPr>
              <w:t>Обязательно создание анонса программы, хронометраж:</w:t>
            </w:r>
          </w:p>
          <w:p w14:paraId="1989CE08" w14:textId="77777777" w:rsidR="008F411D" w:rsidRPr="008F411D" w:rsidRDefault="008F411D" w:rsidP="002D0AD9">
            <w:pPr>
              <w:autoSpaceDE w:val="0"/>
              <w:autoSpaceDN w:val="0"/>
              <w:adjustRightInd w:val="0"/>
              <w:jc w:val="both"/>
              <w:rPr>
                <w:rFonts w:ascii="Times New Roman" w:hAnsi="Times New Roman"/>
                <w:color w:val="000000"/>
              </w:rPr>
            </w:pPr>
            <w:r w:rsidRPr="008F411D">
              <w:rPr>
                <w:rFonts w:ascii="Times New Roman" w:hAnsi="Times New Roman"/>
                <w:color w:val="000000"/>
              </w:rPr>
              <w:t xml:space="preserve">20-30 сек. Анонс сдаётся не менее, чем за 3 (Три) дня до премьеры. </w:t>
            </w:r>
          </w:p>
        </w:tc>
      </w:tr>
      <w:tr w:rsidR="008F411D" w:rsidRPr="008F411D" w14:paraId="2B7EFD73" w14:textId="77777777" w:rsidTr="008F411D">
        <w:tc>
          <w:tcPr>
            <w:tcW w:w="567" w:type="dxa"/>
            <w:tcBorders>
              <w:top w:val="single" w:sz="4" w:space="0" w:color="auto"/>
              <w:left w:val="single" w:sz="4" w:space="0" w:color="auto"/>
              <w:bottom w:val="single" w:sz="4" w:space="0" w:color="auto"/>
              <w:right w:val="single" w:sz="4" w:space="0" w:color="auto"/>
            </w:tcBorders>
            <w:hideMark/>
          </w:tcPr>
          <w:p w14:paraId="7C5284BC"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6</w:t>
            </w:r>
          </w:p>
        </w:tc>
        <w:tc>
          <w:tcPr>
            <w:tcW w:w="2009" w:type="dxa"/>
            <w:tcBorders>
              <w:top w:val="single" w:sz="4" w:space="0" w:color="auto"/>
              <w:left w:val="single" w:sz="4" w:space="0" w:color="auto"/>
              <w:bottom w:val="single" w:sz="4" w:space="0" w:color="auto"/>
              <w:right w:val="single" w:sz="4" w:space="0" w:color="auto"/>
            </w:tcBorders>
            <w:hideMark/>
          </w:tcPr>
          <w:p w14:paraId="04BB1C9B" w14:textId="77777777" w:rsidR="008F411D" w:rsidRPr="008F411D" w:rsidRDefault="008F411D" w:rsidP="002D0AD9">
            <w:pPr>
              <w:autoSpaceDE w:val="0"/>
              <w:autoSpaceDN w:val="0"/>
              <w:adjustRightInd w:val="0"/>
              <w:rPr>
                <w:rFonts w:ascii="Times New Roman" w:hAnsi="Times New Roman"/>
                <w:color w:val="000000"/>
              </w:rPr>
            </w:pPr>
            <w:proofErr w:type="spellStart"/>
            <w:r w:rsidRPr="008F411D">
              <w:rPr>
                <w:rFonts w:ascii="Times New Roman" w:hAnsi="Times New Roman"/>
                <w:color w:val="000000"/>
              </w:rPr>
              <w:t>Бэкстейдж</w:t>
            </w:r>
            <w:proofErr w:type="spellEnd"/>
          </w:p>
        </w:tc>
        <w:tc>
          <w:tcPr>
            <w:tcW w:w="7489" w:type="dxa"/>
            <w:tcBorders>
              <w:top w:val="single" w:sz="4" w:space="0" w:color="auto"/>
              <w:left w:val="single" w:sz="4" w:space="0" w:color="auto"/>
              <w:bottom w:val="single" w:sz="4" w:space="0" w:color="auto"/>
              <w:right w:val="single" w:sz="4" w:space="0" w:color="auto"/>
            </w:tcBorders>
            <w:vAlign w:val="center"/>
            <w:hideMark/>
          </w:tcPr>
          <w:p w14:paraId="194526F9" w14:textId="77777777" w:rsidR="008F411D" w:rsidRPr="008F411D" w:rsidRDefault="008F411D" w:rsidP="002D0AD9">
            <w:pPr>
              <w:autoSpaceDE w:val="0"/>
              <w:autoSpaceDN w:val="0"/>
              <w:adjustRightInd w:val="0"/>
              <w:jc w:val="both"/>
              <w:rPr>
                <w:rFonts w:ascii="Times New Roman" w:hAnsi="Times New Roman"/>
                <w:color w:val="000000"/>
              </w:rPr>
            </w:pPr>
            <w:r w:rsidRPr="008F411D">
              <w:rPr>
                <w:rFonts w:ascii="Times New Roman" w:hAnsi="Times New Roman"/>
                <w:color w:val="000000"/>
              </w:rPr>
              <w:t xml:space="preserve">Обязательно предоставление </w:t>
            </w:r>
            <w:proofErr w:type="spellStart"/>
            <w:r w:rsidRPr="008F411D">
              <w:rPr>
                <w:rFonts w:ascii="Times New Roman" w:hAnsi="Times New Roman"/>
                <w:color w:val="000000"/>
              </w:rPr>
              <w:t>бэкстейджных</w:t>
            </w:r>
            <w:proofErr w:type="spellEnd"/>
            <w:r w:rsidRPr="008F411D">
              <w:rPr>
                <w:rFonts w:ascii="Times New Roman" w:hAnsi="Times New Roman"/>
                <w:color w:val="000000"/>
              </w:rPr>
              <w:t xml:space="preserve"> материалов со съемочной площадки программы для продвижения в социальных сетях:</w:t>
            </w:r>
          </w:p>
          <w:p w14:paraId="0CF4EEEF" w14:textId="77777777" w:rsidR="008F411D" w:rsidRPr="008F411D" w:rsidRDefault="008F411D" w:rsidP="002D0AD9">
            <w:pPr>
              <w:autoSpaceDE w:val="0"/>
              <w:autoSpaceDN w:val="0"/>
              <w:adjustRightInd w:val="0"/>
              <w:jc w:val="both"/>
              <w:rPr>
                <w:rFonts w:ascii="Times New Roman" w:hAnsi="Times New Roman"/>
                <w:color w:val="000000"/>
              </w:rPr>
            </w:pPr>
            <w:r w:rsidRPr="008F411D">
              <w:rPr>
                <w:rFonts w:ascii="Times New Roman" w:hAnsi="Times New Roman"/>
                <w:color w:val="000000"/>
              </w:rPr>
              <w:t>- не менее 2 (Двух) фото со съемок каждого выпуска.</w:t>
            </w:r>
          </w:p>
        </w:tc>
      </w:tr>
      <w:tr w:rsidR="008F411D" w:rsidRPr="008F411D" w14:paraId="7836F80E" w14:textId="77777777" w:rsidTr="008F411D">
        <w:tc>
          <w:tcPr>
            <w:tcW w:w="567" w:type="dxa"/>
            <w:tcBorders>
              <w:top w:val="single" w:sz="4" w:space="0" w:color="auto"/>
              <w:left w:val="single" w:sz="4" w:space="0" w:color="auto"/>
              <w:bottom w:val="single" w:sz="4" w:space="0" w:color="auto"/>
              <w:right w:val="single" w:sz="4" w:space="0" w:color="auto"/>
            </w:tcBorders>
            <w:hideMark/>
          </w:tcPr>
          <w:p w14:paraId="41CDE837" w14:textId="77777777" w:rsidR="008F411D" w:rsidRPr="008F411D" w:rsidRDefault="008F411D" w:rsidP="002D0AD9">
            <w:pPr>
              <w:autoSpaceDE w:val="0"/>
              <w:autoSpaceDN w:val="0"/>
              <w:adjustRightInd w:val="0"/>
              <w:rPr>
                <w:rFonts w:ascii="Times New Roman" w:hAnsi="Times New Roman"/>
              </w:rPr>
            </w:pPr>
            <w:r w:rsidRPr="008F411D">
              <w:rPr>
                <w:rFonts w:ascii="Times New Roman" w:hAnsi="Times New Roman"/>
              </w:rPr>
              <w:t>7</w:t>
            </w:r>
          </w:p>
        </w:tc>
        <w:tc>
          <w:tcPr>
            <w:tcW w:w="2009" w:type="dxa"/>
            <w:tcBorders>
              <w:top w:val="single" w:sz="4" w:space="0" w:color="auto"/>
              <w:left w:val="single" w:sz="4" w:space="0" w:color="auto"/>
              <w:bottom w:val="single" w:sz="4" w:space="0" w:color="auto"/>
              <w:right w:val="single" w:sz="4" w:space="0" w:color="auto"/>
            </w:tcBorders>
            <w:hideMark/>
          </w:tcPr>
          <w:p w14:paraId="13524BBE"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 xml:space="preserve">Количество оригинальных </w:t>
            </w:r>
            <w:r w:rsidRPr="008F411D">
              <w:rPr>
                <w:rFonts w:ascii="Times New Roman" w:hAnsi="Times New Roman"/>
                <w:color w:val="000000"/>
              </w:rPr>
              <w:lastRenderedPageBreak/>
              <w:t>выпусков</w:t>
            </w:r>
          </w:p>
        </w:tc>
        <w:tc>
          <w:tcPr>
            <w:tcW w:w="7489" w:type="dxa"/>
            <w:tcBorders>
              <w:top w:val="single" w:sz="4" w:space="0" w:color="auto"/>
              <w:left w:val="single" w:sz="4" w:space="0" w:color="auto"/>
              <w:bottom w:val="single" w:sz="4" w:space="0" w:color="auto"/>
              <w:right w:val="single" w:sz="4" w:space="0" w:color="auto"/>
            </w:tcBorders>
            <w:vAlign w:val="center"/>
          </w:tcPr>
          <w:p w14:paraId="57306F9F" w14:textId="77777777" w:rsidR="008F411D" w:rsidRPr="008F411D" w:rsidRDefault="008F411D" w:rsidP="002D0AD9">
            <w:pPr>
              <w:autoSpaceDE w:val="0"/>
              <w:autoSpaceDN w:val="0"/>
              <w:adjustRightInd w:val="0"/>
              <w:jc w:val="both"/>
              <w:rPr>
                <w:rFonts w:ascii="Times New Roman" w:hAnsi="Times New Roman"/>
                <w:color w:val="000000"/>
              </w:rPr>
            </w:pPr>
            <w:r w:rsidRPr="008F411D">
              <w:rPr>
                <w:rFonts w:ascii="Times New Roman" w:hAnsi="Times New Roman"/>
                <w:color w:val="000000"/>
              </w:rPr>
              <w:lastRenderedPageBreak/>
              <w:t>1 выпуск</w:t>
            </w:r>
          </w:p>
        </w:tc>
      </w:tr>
      <w:tr w:rsidR="008F411D" w:rsidRPr="008F411D" w14:paraId="431CBA3B" w14:textId="77777777" w:rsidTr="008F411D">
        <w:tc>
          <w:tcPr>
            <w:tcW w:w="567" w:type="dxa"/>
            <w:tcBorders>
              <w:top w:val="single" w:sz="4" w:space="0" w:color="auto"/>
              <w:left w:val="single" w:sz="4" w:space="0" w:color="auto"/>
              <w:bottom w:val="single" w:sz="4" w:space="0" w:color="auto"/>
              <w:right w:val="single" w:sz="4" w:space="0" w:color="auto"/>
            </w:tcBorders>
            <w:hideMark/>
          </w:tcPr>
          <w:p w14:paraId="6FD7345C" w14:textId="77777777" w:rsidR="008F411D" w:rsidRPr="008F411D" w:rsidRDefault="008F411D" w:rsidP="002D0AD9">
            <w:pPr>
              <w:autoSpaceDE w:val="0"/>
              <w:autoSpaceDN w:val="0"/>
              <w:adjustRightInd w:val="0"/>
              <w:rPr>
                <w:rFonts w:ascii="Times New Roman" w:hAnsi="Times New Roman"/>
              </w:rPr>
            </w:pPr>
            <w:r w:rsidRPr="008F411D">
              <w:rPr>
                <w:rFonts w:ascii="Times New Roman" w:hAnsi="Times New Roman"/>
              </w:rPr>
              <w:t>8</w:t>
            </w:r>
          </w:p>
        </w:tc>
        <w:tc>
          <w:tcPr>
            <w:tcW w:w="2009" w:type="dxa"/>
            <w:tcBorders>
              <w:top w:val="single" w:sz="4" w:space="0" w:color="auto"/>
              <w:left w:val="single" w:sz="4" w:space="0" w:color="auto"/>
              <w:bottom w:val="single" w:sz="4" w:space="0" w:color="auto"/>
              <w:right w:val="single" w:sz="4" w:space="0" w:color="auto"/>
            </w:tcBorders>
            <w:hideMark/>
          </w:tcPr>
          <w:p w14:paraId="2E009041" w14:textId="77777777" w:rsidR="008F411D" w:rsidRPr="008F411D" w:rsidRDefault="008F411D" w:rsidP="002D0AD9">
            <w:pPr>
              <w:autoSpaceDE w:val="0"/>
              <w:autoSpaceDN w:val="0"/>
              <w:adjustRightInd w:val="0"/>
              <w:rPr>
                <w:rFonts w:ascii="Times New Roman" w:hAnsi="Times New Roman"/>
              </w:rPr>
            </w:pPr>
            <w:r w:rsidRPr="008F411D">
              <w:rPr>
                <w:rFonts w:ascii="Times New Roman" w:hAnsi="Times New Roman"/>
              </w:rPr>
              <w:t>Согласование выпусков и внесение правок в готовые программы</w:t>
            </w:r>
          </w:p>
        </w:tc>
        <w:tc>
          <w:tcPr>
            <w:tcW w:w="7489" w:type="dxa"/>
            <w:tcBorders>
              <w:top w:val="single" w:sz="4" w:space="0" w:color="auto"/>
              <w:left w:val="single" w:sz="4" w:space="0" w:color="auto"/>
              <w:bottom w:val="single" w:sz="4" w:space="0" w:color="auto"/>
              <w:right w:val="single" w:sz="4" w:space="0" w:color="auto"/>
            </w:tcBorders>
            <w:vAlign w:val="center"/>
            <w:hideMark/>
          </w:tcPr>
          <w:p w14:paraId="66AAD791" w14:textId="77777777" w:rsidR="008F411D" w:rsidRPr="008F411D" w:rsidRDefault="008F411D" w:rsidP="002D0AD9">
            <w:pPr>
              <w:autoSpaceDE w:val="0"/>
              <w:autoSpaceDN w:val="0"/>
              <w:adjustRightInd w:val="0"/>
              <w:jc w:val="both"/>
              <w:rPr>
                <w:rFonts w:ascii="Times New Roman" w:hAnsi="Times New Roman"/>
              </w:rPr>
            </w:pPr>
            <w:r w:rsidRPr="008F411D">
              <w:rPr>
                <w:rFonts w:ascii="Times New Roman" w:hAnsi="Times New Roman"/>
              </w:rPr>
              <w:t xml:space="preserve">Исполнитель отправляет ссылку на каждый выпуск программы в электронном варианте Заказчику на согласование, а Заказчик в течении 1 (Одного) дня с момента получения ссылки </w:t>
            </w:r>
            <w:proofErr w:type="spellStart"/>
            <w:r w:rsidRPr="008F411D">
              <w:rPr>
                <w:rFonts w:ascii="Times New Roman" w:hAnsi="Times New Roman"/>
              </w:rPr>
              <w:t>отсматривает</w:t>
            </w:r>
            <w:proofErr w:type="spellEnd"/>
            <w:r w:rsidRPr="008F411D">
              <w:rPr>
                <w:rFonts w:ascii="Times New Roman" w:hAnsi="Times New Roman"/>
              </w:rPr>
              <w:t xml:space="preserve"> выпуск и присылает Исполнителю свои замечания к программе в электронном варианте. Исполнитель вносит правки в выпуск и передает на FTP-сервер Заказчика.</w:t>
            </w:r>
          </w:p>
        </w:tc>
      </w:tr>
      <w:tr w:rsidR="008F411D" w:rsidRPr="008F411D" w14:paraId="3BB6033B" w14:textId="77777777" w:rsidTr="008F411D">
        <w:tc>
          <w:tcPr>
            <w:tcW w:w="567" w:type="dxa"/>
            <w:tcBorders>
              <w:top w:val="single" w:sz="4" w:space="0" w:color="auto"/>
              <w:left w:val="single" w:sz="4" w:space="0" w:color="auto"/>
              <w:bottom w:val="single" w:sz="4" w:space="0" w:color="auto"/>
              <w:right w:val="single" w:sz="4" w:space="0" w:color="auto"/>
            </w:tcBorders>
            <w:hideMark/>
          </w:tcPr>
          <w:p w14:paraId="40213A22" w14:textId="77777777" w:rsidR="008F411D" w:rsidRPr="008F411D" w:rsidRDefault="008F411D" w:rsidP="002D0AD9">
            <w:pPr>
              <w:autoSpaceDE w:val="0"/>
              <w:autoSpaceDN w:val="0"/>
              <w:adjustRightInd w:val="0"/>
              <w:rPr>
                <w:rFonts w:ascii="Times New Roman" w:hAnsi="Times New Roman"/>
              </w:rPr>
            </w:pPr>
            <w:r w:rsidRPr="008F411D">
              <w:rPr>
                <w:rFonts w:ascii="Times New Roman" w:hAnsi="Times New Roman"/>
              </w:rPr>
              <w:t>9</w:t>
            </w:r>
          </w:p>
        </w:tc>
        <w:tc>
          <w:tcPr>
            <w:tcW w:w="2009" w:type="dxa"/>
            <w:tcBorders>
              <w:top w:val="single" w:sz="4" w:space="0" w:color="auto"/>
              <w:left w:val="single" w:sz="4" w:space="0" w:color="auto"/>
              <w:bottom w:val="single" w:sz="4" w:space="0" w:color="auto"/>
              <w:right w:val="single" w:sz="4" w:space="0" w:color="auto"/>
            </w:tcBorders>
            <w:hideMark/>
          </w:tcPr>
          <w:p w14:paraId="55BFF5E1"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Срок предполагаемого сотрудничества</w:t>
            </w:r>
          </w:p>
        </w:tc>
        <w:tc>
          <w:tcPr>
            <w:tcW w:w="7489" w:type="dxa"/>
            <w:tcBorders>
              <w:top w:val="single" w:sz="4" w:space="0" w:color="auto"/>
              <w:left w:val="single" w:sz="4" w:space="0" w:color="auto"/>
              <w:bottom w:val="single" w:sz="4" w:space="0" w:color="auto"/>
              <w:right w:val="single" w:sz="4" w:space="0" w:color="auto"/>
            </w:tcBorders>
            <w:vAlign w:val="center"/>
            <w:hideMark/>
          </w:tcPr>
          <w:p w14:paraId="4048962D" w14:textId="77777777" w:rsidR="008F411D" w:rsidRPr="008F411D" w:rsidRDefault="008F411D" w:rsidP="002D0AD9">
            <w:pPr>
              <w:autoSpaceDE w:val="0"/>
              <w:autoSpaceDN w:val="0"/>
              <w:adjustRightInd w:val="0"/>
              <w:jc w:val="both"/>
              <w:rPr>
                <w:rFonts w:ascii="Times New Roman" w:hAnsi="Times New Roman"/>
                <w:color w:val="000000"/>
              </w:rPr>
            </w:pPr>
            <w:r w:rsidRPr="008F411D">
              <w:rPr>
                <w:rFonts w:ascii="Times New Roman" w:hAnsi="Times New Roman"/>
                <w:color w:val="000000"/>
              </w:rPr>
              <w:t>До 25 декабря 2022 года</w:t>
            </w:r>
          </w:p>
        </w:tc>
      </w:tr>
      <w:tr w:rsidR="008F411D" w:rsidRPr="008F411D" w14:paraId="14C9A01E" w14:textId="77777777" w:rsidTr="008F411D">
        <w:tc>
          <w:tcPr>
            <w:tcW w:w="567" w:type="dxa"/>
            <w:tcBorders>
              <w:top w:val="single" w:sz="4" w:space="0" w:color="auto"/>
              <w:left w:val="single" w:sz="4" w:space="0" w:color="auto"/>
              <w:bottom w:val="single" w:sz="4" w:space="0" w:color="auto"/>
              <w:right w:val="single" w:sz="4" w:space="0" w:color="auto"/>
            </w:tcBorders>
            <w:hideMark/>
          </w:tcPr>
          <w:p w14:paraId="50A6C1D4" w14:textId="77777777" w:rsidR="008F411D" w:rsidRPr="008F411D" w:rsidRDefault="008F411D" w:rsidP="002D0AD9">
            <w:pPr>
              <w:autoSpaceDE w:val="0"/>
              <w:autoSpaceDN w:val="0"/>
              <w:adjustRightInd w:val="0"/>
              <w:rPr>
                <w:rFonts w:ascii="Times New Roman" w:hAnsi="Times New Roman"/>
              </w:rPr>
            </w:pPr>
            <w:r w:rsidRPr="008F411D">
              <w:rPr>
                <w:rFonts w:ascii="Times New Roman" w:hAnsi="Times New Roman"/>
              </w:rPr>
              <w:t>10</w:t>
            </w:r>
          </w:p>
        </w:tc>
        <w:tc>
          <w:tcPr>
            <w:tcW w:w="2009" w:type="dxa"/>
            <w:tcBorders>
              <w:top w:val="single" w:sz="4" w:space="0" w:color="auto"/>
              <w:left w:val="single" w:sz="4" w:space="0" w:color="auto"/>
              <w:bottom w:val="single" w:sz="4" w:space="0" w:color="auto"/>
              <w:right w:val="single" w:sz="4" w:space="0" w:color="auto"/>
            </w:tcBorders>
            <w:hideMark/>
          </w:tcPr>
          <w:p w14:paraId="2866C23A"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Требования к ведущему</w:t>
            </w:r>
          </w:p>
        </w:tc>
        <w:tc>
          <w:tcPr>
            <w:tcW w:w="7489" w:type="dxa"/>
            <w:tcBorders>
              <w:top w:val="single" w:sz="4" w:space="0" w:color="auto"/>
              <w:left w:val="single" w:sz="4" w:space="0" w:color="auto"/>
              <w:bottom w:val="single" w:sz="4" w:space="0" w:color="auto"/>
              <w:right w:val="single" w:sz="4" w:space="0" w:color="auto"/>
            </w:tcBorders>
            <w:vAlign w:val="center"/>
            <w:hideMark/>
          </w:tcPr>
          <w:p w14:paraId="0935E73E" w14:textId="77777777" w:rsidR="008F411D" w:rsidRPr="008F411D" w:rsidRDefault="008F411D" w:rsidP="002D0AD9">
            <w:pPr>
              <w:autoSpaceDE w:val="0"/>
              <w:autoSpaceDN w:val="0"/>
              <w:adjustRightInd w:val="0"/>
              <w:jc w:val="both"/>
              <w:rPr>
                <w:rFonts w:ascii="Times New Roman" w:hAnsi="Times New Roman"/>
              </w:rPr>
            </w:pPr>
            <w:r w:rsidRPr="008F411D">
              <w:rPr>
                <w:rFonts w:ascii="Times New Roman" w:hAnsi="Times New Roman"/>
              </w:rPr>
              <w:t xml:space="preserve">Женщина/мужчина 25-35 лет, с опытом работы в кадре не менее 5 лет. С опытом изготовления информационных сюжетов, авторских документальных фильмов, а также с опытом проведения больших (более 20 мин.) интервью. </w:t>
            </w:r>
          </w:p>
          <w:p w14:paraId="73F4E387" w14:textId="77777777" w:rsidR="008F411D" w:rsidRPr="008F411D" w:rsidRDefault="008F411D" w:rsidP="002D0AD9">
            <w:pPr>
              <w:autoSpaceDE w:val="0"/>
              <w:autoSpaceDN w:val="0"/>
              <w:adjustRightInd w:val="0"/>
              <w:jc w:val="both"/>
              <w:rPr>
                <w:rFonts w:ascii="Times New Roman" w:hAnsi="Times New Roman"/>
              </w:rPr>
            </w:pPr>
            <w:r w:rsidRPr="008F411D">
              <w:rPr>
                <w:rFonts w:ascii="Times New Roman" w:hAnsi="Times New Roman"/>
              </w:rPr>
              <w:t>Также, обязателен опыт работы, связанный с тематикой Союзного государства.</w:t>
            </w:r>
          </w:p>
        </w:tc>
      </w:tr>
      <w:tr w:rsidR="008F411D" w:rsidRPr="008F411D" w14:paraId="4E56E609" w14:textId="77777777" w:rsidTr="008F411D">
        <w:tc>
          <w:tcPr>
            <w:tcW w:w="567" w:type="dxa"/>
            <w:tcBorders>
              <w:top w:val="single" w:sz="4" w:space="0" w:color="auto"/>
              <w:left w:val="single" w:sz="4" w:space="0" w:color="auto"/>
              <w:bottom w:val="single" w:sz="4" w:space="0" w:color="auto"/>
              <w:right w:val="single" w:sz="4" w:space="0" w:color="auto"/>
            </w:tcBorders>
            <w:hideMark/>
          </w:tcPr>
          <w:p w14:paraId="16104BEF" w14:textId="77777777" w:rsidR="008F411D" w:rsidRPr="008F411D" w:rsidRDefault="008F411D" w:rsidP="002D0AD9">
            <w:pPr>
              <w:autoSpaceDE w:val="0"/>
              <w:autoSpaceDN w:val="0"/>
              <w:adjustRightInd w:val="0"/>
              <w:rPr>
                <w:rFonts w:ascii="Times New Roman" w:hAnsi="Times New Roman"/>
              </w:rPr>
            </w:pPr>
            <w:r w:rsidRPr="008F411D">
              <w:rPr>
                <w:rFonts w:ascii="Times New Roman" w:hAnsi="Times New Roman"/>
              </w:rPr>
              <w:t>11</w:t>
            </w:r>
          </w:p>
        </w:tc>
        <w:tc>
          <w:tcPr>
            <w:tcW w:w="2009" w:type="dxa"/>
            <w:tcBorders>
              <w:top w:val="single" w:sz="4" w:space="0" w:color="auto"/>
              <w:left w:val="single" w:sz="4" w:space="0" w:color="auto"/>
              <w:bottom w:val="single" w:sz="4" w:space="0" w:color="auto"/>
              <w:right w:val="single" w:sz="4" w:space="0" w:color="auto"/>
            </w:tcBorders>
            <w:hideMark/>
          </w:tcPr>
          <w:p w14:paraId="0A3DC9AC"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Требования к экспертам</w:t>
            </w:r>
          </w:p>
        </w:tc>
        <w:tc>
          <w:tcPr>
            <w:tcW w:w="7489" w:type="dxa"/>
            <w:tcBorders>
              <w:top w:val="single" w:sz="4" w:space="0" w:color="auto"/>
              <w:left w:val="single" w:sz="4" w:space="0" w:color="auto"/>
              <w:bottom w:val="single" w:sz="4" w:space="0" w:color="auto"/>
              <w:right w:val="single" w:sz="4" w:space="0" w:color="auto"/>
            </w:tcBorders>
            <w:vAlign w:val="center"/>
            <w:hideMark/>
          </w:tcPr>
          <w:p w14:paraId="7F6E87A6" w14:textId="77777777" w:rsidR="008F411D" w:rsidRPr="008F411D" w:rsidRDefault="008F411D" w:rsidP="002D0AD9">
            <w:pPr>
              <w:autoSpaceDE w:val="0"/>
              <w:autoSpaceDN w:val="0"/>
              <w:adjustRightInd w:val="0"/>
              <w:jc w:val="both"/>
              <w:rPr>
                <w:rFonts w:ascii="Times New Roman" w:hAnsi="Times New Roman"/>
              </w:rPr>
            </w:pPr>
            <w:r w:rsidRPr="008F411D">
              <w:rPr>
                <w:rFonts w:ascii="Times New Roman" w:hAnsi="Times New Roman"/>
              </w:rPr>
              <w:t>В начале отчетного года Заказчик предоставляет Исполнителю список экспертов, появление которых в выпусках программы является желательным, а также список экспертов, чье появление в выпусках является не желательным по тем или иным причинам.</w:t>
            </w:r>
          </w:p>
        </w:tc>
      </w:tr>
      <w:tr w:rsidR="008F411D" w:rsidRPr="008F411D" w14:paraId="120CD80B" w14:textId="77777777" w:rsidTr="008F411D">
        <w:tc>
          <w:tcPr>
            <w:tcW w:w="567" w:type="dxa"/>
            <w:tcBorders>
              <w:top w:val="single" w:sz="4" w:space="0" w:color="auto"/>
              <w:left w:val="single" w:sz="4" w:space="0" w:color="auto"/>
              <w:bottom w:val="single" w:sz="4" w:space="0" w:color="auto"/>
              <w:right w:val="single" w:sz="4" w:space="0" w:color="auto"/>
            </w:tcBorders>
            <w:hideMark/>
          </w:tcPr>
          <w:p w14:paraId="76C3D57C" w14:textId="77777777" w:rsidR="008F411D" w:rsidRPr="008F411D" w:rsidRDefault="008F411D" w:rsidP="002D0AD9">
            <w:pPr>
              <w:autoSpaceDE w:val="0"/>
              <w:autoSpaceDN w:val="0"/>
              <w:adjustRightInd w:val="0"/>
              <w:rPr>
                <w:rFonts w:ascii="Times New Roman" w:hAnsi="Times New Roman"/>
              </w:rPr>
            </w:pPr>
            <w:r w:rsidRPr="008F411D">
              <w:rPr>
                <w:rFonts w:ascii="Times New Roman" w:hAnsi="Times New Roman"/>
              </w:rPr>
              <w:t>12</w:t>
            </w:r>
          </w:p>
        </w:tc>
        <w:tc>
          <w:tcPr>
            <w:tcW w:w="2009" w:type="dxa"/>
            <w:tcBorders>
              <w:top w:val="single" w:sz="4" w:space="0" w:color="auto"/>
              <w:left w:val="single" w:sz="4" w:space="0" w:color="auto"/>
              <w:bottom w:val="single" w:sz="4" w:space="0" w:color="auto"/>
              <w:right w:val="single" w:sz="4" w:space="0" w:color="auto"/>
            </w:tcBorders>
            <w:hideMark/>
          </w:tcPr>
          <w:p w14:paraId="51E1FDAB"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Требования к темам выпусков</w:t>
            </w:r>
          </w:p>
        </w:tc>
        <w:tc>
          <w:tcPr>
            <w:tcW w:w="7489" w:type="dxa"/>
            <w:tcBorders>
              <w:top w:val="single" w:sz="4" w:space="0" w:color="auto"/>
              <w:left w:val="single" w:sz="4" w:space="0" w:color="auto"/>
              <w:bottom w:val="single" w:sz="4" w:space="0" w:color="auto"/>
              <w:right w:val="single" w:sz="4" w:space="0" w:color="auto"/>
            </w:tcBorders>
            <w:vAlign w:val="center"/>
            <w:hideMark/>
          </w:tcPr>
          <w:p w14:paraId="65CD5A44" w14:textId="77777777" w:rsidR="008F411D" w:rsidRPr="008F411D" w:rsidRDefault="008F411D" w:rsidP="002D0AD9">
            <w:pPr>
              <w:autoSpaceDE w:val="0"/>
              <w:autoSpaceDN w:val="0"/>
              <w:adjustRightInd w:val="0"/>
              <w:jc w:val="both"/>
              <w:rPr>
                <w:rFonts w:ascii="Times New Roman" w:hAnsi="Times New Roman"/>
              </w:rPr>
            </w:pPr>
            <w:r w:rsidRPr="008F411D">
              <w:rPr>
                <w:rFonts w:ascii="Times New Roman" w:hAnsi="Times New Roman"/>
              </w:rPr>
              <w:t>Исполнитель предоставляет на утверждение тему выпуска за 3 недели до эфира. Заказчик в течении суток с момента получения утверждает тему или вносит корректировки.</w:t>
            </w:r>
          </w:p>
        </w:tc>
      </w:tr>
      <w:tr w:rsidR="008F411D" w:rsidRPr="008F411D" w14:paraId="5C0AE999" w14:textId="77777777" w:rsidTr="008F411D">
        <w:tc>
          <w:tcPr>
            <w:tcW w:w="567" w:type="dxa"/>
            <w:tcBorders>
              <w:top w:val="single" w:sz="4" w:space="0" w:color="auto"/>
              <w:left w:val="single" w:sz="4" w:space="0" w:color="auto"/>
              <w:bottom w:val="single" w:sz="4" w:space="0" w:color="auto"/>
              <w:right w:val="single" w:sz="4" w:space="0" w:color="auto"/>
            </w:tcBorders>
            <w:hideMark/>
          </w:tcPr>
          <w:p w14:paraId="11C8E2B5" w14:textId="77777777" w:rsidR="008F411D" w:rsidRPr="008F411D" w:rsidRDefault="008F411D" w:rsidP="002D0AD9">
            <w:pPr>
              <w:autoSpaceDE w:val="0"/>
              <w:autoSpaceDN w:val="0"/>
              <w:adjustRightInd w:val="0"/>
              <w:rPr>
                <w:rFonts w:ascii="Times New Roman" w:hAnsi="Times New Roman"/>
              </w:rPr>
            </w:pPr>
            <w:r w:rsidRPr="008F411D">
              <w:rPr>
                <w:rFonts w:ascii="Times New Roman" w:hAnsi="Times New Roman"/>
              </w:rPr>
              <w:t>13</w:t>
            </w:r>
          </w:p>
        </w:tc>
        <w:tc>
          <w:tcPr>
            <w:tcW w:w="2009" w:type="dxa"/>
            <w:tcBorders>
              <w:top w:val="single" w:sz="4" w:space="0" w:color="auto"/>
              <w:left w:val="single" w:sz="4" w:space="0" w:color="auto"/>
              <w:bottom w:val="single" w:sz="4" w:space="0" w:color="auto"/>
              <w:right w:val="single" w:sz="4" w:space="0" w:color="auto"/>
            </w:tcBorders>
            <w:hideMark/>
          </w:tcPr>
          <w:p w14:paraId="62AE02E2"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Требования к студии и декорациям</w:t>
            </w:r>
          </w:p>
        </w:tc>
        <w:tc>
          <w:tcPr>
            <w:tcW w:w="7489" w:type="dxa"/>
            <w:tcBorders>
              <w:top w:val="single" w:sz="4" w:space="0" w:color="auto"/>
              <w:left w:val="single" w:sz="4" w:space="0" w:color="auto"/>
              <w:bottom w:val="single" w:sz="4" w:space="0" w:color="auto"/>
              <w:right w:val="single" w:sz="4" w:space="0" w:color="auto"/>
            </w:tcBorders>
            <w:vAlign w:val="center"/>
            <w:hideMark/>
          </w:tcPr>
          <w:p w14:paraId="48B17CBB" w14:textId="77777777" w:rsidR="008F411D" w:rsidRPr="008F411D" w:rsidRDefault="008F411D" w:rsidP="002D0AD9">
            <w:pPr>
              <w:autoSpaceDE w:val="0"/>
              <w:autoSpaceDN w:val="0"/>
              <w:adjustRightInd w:val="0"/>
              <w:jc w:val="both"/>
              <w:rPr>
                <w:rFonts w:ascii="Times New Roman" w:hAnsi="Times New Roman"/>
                <w:color w:val="000000"/>
              </w:rPr>
            </w:pPr>
            <w:r w:rsidRPr="008F411D">
              <w:rPr>
                <w:rFonts w:ascii="Times New Roman" w:hAnsi="Times New Roman"/>
                <w:color w:val="000000"/>
              </w:rPr>
              <w:t xml:space="preserve">Студия с современными декорациями, оформление с элементами бренд-бука Телеканала. </w:t>
            </w:r>
          </w:p>
        </w:tc>
      </w:tr>
      <w:tr w:rsidR="008F411D" w:rsidRPr="008F411D" w14:paraId="4B3F93FE" w14:textId="77777777" w:rsidTr="008F411D">
        <w:tc>
          <w:tcPr>
            <w:tcW w:w="567" w:type="dxa"/>
            <w:tcBorders>
              <w:top w:val="single" w:sz="4" w:space="0" w:color="auto"/>
              <w:left w:val="single" w:sz="4" w:space="0" w:color="auto"/>
              <w:bottom w:val="single" w:sz="4" w:space="0" w:color="auto"/>
              <w:right w:val="single" w:sz="4" w:space="0" w:color="auto"/>
            </w:tcBorders>
            <w:hideMark/>
          </w:tcPr>
          <w:p w14:paraId="29B0805B" w14:textId="77777777" w:rsidR="008F411D" w:rsidRPr="008F411D" w:rsidRDefault="008F411D" w:rsidP="002D0AD9">
            <w:pPr>
              <w:autoSpaceDE w:val="0"/>
              <w:autoSpaceDN w:val="0"/>
              <w:adjustRightInd w:val="0"/>
              <w:rPr>
                <w:rFonts w:ascii="Times New Roman" w:hAnsi="Times New Roman"/>
              </w:rPr>
            </w:pPr>
            <w:r w:rsidRPr="008F411D">
              <w:rPr>
                <w:rFonts w:ascii="Times New Roman" w:hAnsi="Times New Roman"/>
              </w:rPr>
              <w:t>14</w:t>
            </w:r>
          </w:p>
        </w:tc>
        <w:tc>
          <w:tcPr>
            <w:tcW w:w="2009" w:type="dxa"/>
            <w:tcBorders>
              <w:top w:val="single" w:sz="4" w:space="0" w:color="auto"/>
              <w:left w:val="single" w:sz="4" w:space="0" w:color="auto"/>
              <w:bottom w:val="single" w:sz="4" w:space="0" w:color="auto"/>
              <w:right w:val="single" w:sz="4" w:space="0" w:color="auto"/>
            </w:tcBorders>
            <w:hideMark/>
          </w:tcPr>
          <w:p w14:paraId="7338DA81"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Требования к графическому оформлению</w:t>
            </w:r>
          </w:p>
        </w:tc>
        <w:tc>
          <w:tcPr>
            <w:tcW w:w="7489" w:type="dxa"/>
            <w:tcBorders>
              <w:top w:val="single" w:sz="4" w:space="0" w:color="auto"/>
              <w:left w:val="single" w:sz="4" w:space="0" w:color="auto"/>
              <w:bottom w:val="single" w:sz="4" w:space="0" w:color="auto"/>
              <w:right w:val="single" w:sz="4" w:space="0" w:color="auto"/>
            </w:tcBorders>
            <w:vAlign w:val="center"/>
            <w:hideMark/>
          </w:tcPr>
          <w:p w14:paraId="67237096" w14:textId="77777777" w:rsidR="008F411D" w:rsidRPr="008F411D" w:rsidRDefault="008F411D" w:rsidP="002D0AD9">
            <w:pPr>
              <w:autoSpaceDE w:val="0"/>
              <w:autoSpaceDN w:val="0"/>
              <w:adjustRightInd w:val="0"/>
              <w:jc w:val="both"/>
              <w:rPr>
                <w:rFonts w:ascii="Times New Roman" w:hAnsi="Times New Roman"/>
                <w:color w:val="000000"/>
              </w:rPr>
            </w:pPr>
            <w:r w:rsidRPr="008F411D">
              <w:rPr>
                <w:rFonts w:ascii="Times New Roman" w:hAnsi="Times New Roman"/>
                <w:color w:val="000000"/>
              </w:rPr>
              <w:t>Графическое оформление в соответствии с бренд-буком телеканала.</w:t>
            </w:r>
          </w:p>
          <w:p w14:paraId="55A30FB8" w14:textId="77777777" w:rsidR="008F411D" w:rsidRPr="008F411D" w:rsidRDefault="008F411D" w:rsidP="002D0AD9">
            <w:pPr>
              <w:autoSpaceDE w:val="0"/>
              <w:autoSpaceDN w:val="0"/>
              <w:adjustRightInd w:val="0"/>
              <w:jc w:val="both"/>
              <w:rPr>
                <w:rFonts w:ascii="Times New Roman" w:hAnsi="Times New Roman"/>
                <w:color w:val="000000"/>
              </w:rPr>
            </w:pPr>
            <w:r w:rsidRPr="008F411D">
              <w:rPr>
                <w:rFonts w:ascii="Times New Roman" w:hAnsi="Times New Roman"/>
                <w:color w:val="000000"/>
              </w:rPr>
              <w:t xml:space="preserve">Отбивка и шапка: графика </w:t>
            </w:r>
          </w:p>
          <w:p w14:paraId="6B9EEEE4" w14:textId="77777777" w:rsidR="008F411D" w:rsidRPr="008F411D" w:rsidRDefault="008F411D" w:rsidP="002D0AD9">
            <w:pPr>
              <w:autoSpaceDE w:val="0"/>
              <w:autoSpaceDN w:val="0"/>
              <w:adjustRightInd w:val="0"/>
              <w:jc w:val="both"/>
              <w:rPr>
                <w:rFonts w:ascii="Times New Roman" w:hAnsi="Times New Roman"/>
                <w:color w:val="000000"/>
              </w:rPr>
            </w:pPr>
            <w:r w:rsidRPr="008F411D">
              <w:rPr>
                <w:rFonts w:ascii="Times New Roman" w:hAnsi="Times New Roman"/>
                <w:color w:val="000000"/>
              </w:rPr>
              <w:t xml:space="preserve">Оперативная графика: титры, </w:t>
            </w:r>
            <w:proofErr w:type="spellStart"/>
            <w:r w:rsidRPr="008F411D">
              <w:rPr>
                <w:rFonts w:ascii="Times New Roman" w:hAnsi="Times New Roman"/>
                <w:color w:val="000000"/>
              </w:rPr>
              <w:t>геолокация</w:t>
            </w:r>
            <w:proofErr w:type="spellEnd"/>
            <w:r w:rsidRPr="008F411D">
              <w:rPr>
                <w:rFonts w:ascii="Times New Roman" w:hAnsi="Times New Roman"/>
                <w:color w:val="000000"/>
              </w:rPr>
              <w:t xml:space="preserve"> съемки. </w:t>
            </w:r>
            <w:proofErr w:type="spellStart"/>
            <w:r w:rsidRPr="008F411D">
              <w:rPr>
                <w:rFonts w:ascii="Times New Roman" w:hAnsi="Times New Roman"/>
                <w:color w:val="000000"/>
              </w:rPr>
              <w:t>Инфографика</w:t>
            </w:r>
            <w:proofErr w:type="spellEnd"/>
            <w:r w:rsidRPr="008F411D">
              <w:rPr>
                <w:rFonts w:ascii="Times New Roman" w:hAnsi="Times New Roman"/>
                <w:color w:val="000000"/>
              </w:rPr>
              <w:t xml:space="preserve"> по необходимости и в соответствии с тематикой сюжета.</w:t>
            </w:r>
          </w:p>
        </w:tc>
      </w:tr>
      <w:tr w:rsidR="008F411D" w:rsidRPr="008F411D" w14:paraId="2B479917" w14:textId="77777777" w:rsidTr="008F411D">
        <w:tc>
          <w:tcPr>
            <w:tcW w:w="567" w:type="dxa"/>
            <w:tcBorders>
              <w:top w:val="single" w:sz="4" w:space="0" w:color="auto"/>
              <w:left w:val="single" w:sz="4" w:space="0" w:color="auto"/>
              <w:bottom w:val="single" w:sz="4" w:space="0" w:color="auto"/>
              <w:right w:val="single" w:sz="4" w:space="0" w:color="auto"/>
            </w:tcBorders>
            <w:hideMark/>
          </w:tcPr>
          <w:p w14:paraId="611D5827"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15</w:t>
            </w:r>
          </w:p>
        </w:tc>
        <w:tc>
          <w:tcPr>
            <w:tcW w:w="2009" w:type="dxa"/>
            <w:tcBorders>
              <w:top w:val="single" w:sz="4" w:space="0" w:color="auto"/>
              <w:left w:val="single" w:sz="4" w:space="0" w:color="auto"/>
              <w:bottom w:val="single" w:sz="4" w:space="0" w:color="auto"/>
              <w:right w:val="single" w:sz="4" w:space="0" w:color="auto"/>
            </w:tcBorders>
          </w:tcPr>
          <w:p w14:paraId="3DCBCB0D"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 xml:space="preserve">Технические параметры видеозаписи </w:t>
            </w:r>
          </w:p>
          <w:p w14:paraId="4E39875D" w14:textId="77777777" w:rsidR="008F411D" w:rsidRPr="008F411D" w:rsidRDefault="008F411D" w:rsidP="002D0AD9">
            <w:pPr>
              <w:autoSpaceDE w:val="0"/>
              <w:autoSpaceDN w:val="0"/>
              <w:adjustRightInd w:val="0"/>
              <w:rPr>
                <w:rFonts w:ascii="Times New Roman" w:hAnsi="Times New Roman"/>
                <w:color w:val="000000"/>
              </w:rPr>
            </w:pPr>
          </w:p>
        </w:tc>
        <w:tc>
          <w:tcPr>
            <w:tcW w:w="7489" w:type="dxa"/>
            <w:tcBorders>
              <w:top w:val="single" w:sz="4" w:space="0" w:color="auto"/>
              <w:left w:val="single" w:sz="4" w:space="0" w:color="auto"/>
              <w:bottom w:val="single" w:sz="4" w:space="0" w:color="auto"/>
              <w:right w:val="single" w:sz="4" w:space="0" w:color="auto"/>
            </w:tcBorders>
            <w:vAlign w:val="center"/>
            <w:hideMark/>
          </w:tcPr>
          <w:p w14:paraId="100AEC3B" w14:textId="77777777" w:rsidR="008F411D" w:rsidRPr="008F411D" w:rsidRDefault="008F411D" w:rsidP="002D0AD9">
            <w:pPr>
              <w:autoSpaceDE w:val="0"/>
              <w:autoSpaceDN w:val="0"/>
              <w:adjustRightInd w:val="0"/>
              <w:jc w:val="both"/>
              <w:rPr>
                <w:rFonts w:ascii="Times New Roman" w:hAnsi="Times New Roman"/>
              </w:rPr>
            </w:pPr>
            <w:r w:rsidRPr="008F411D">
              <w:rPr>
                <w:rFonts w:ascii="Times New Roman" w:hAnsi="Times New Roman"/>
              </w:rPr>
              <w:t xml:space="preserve">Формат видео: HD, 16:9. Размер видео: 1920x1080; </w:t>
            </w:r>
          </w:p>
          <w:p w14:paraId="0E154710" w14:textId="77777777" w:rsidR="008F411D" w:rsidRPr="008F411D" w:rsidRDefault="008F411D" w:rsidP="002D0AD9">
            <w:pPr>
              <w:autoSpaceDE w:val="0"/>
              <w:autoSpaceDN w:val="0"/>
              <w:adjustRightInd w:val="0"/>
              <w:jc w:val="both"/>
              <w:rPr>
                <w:rFonts w:ascii="Times New Roman" w:hAnsi="Times New Roman"/>
              </w:rPr>
            </w:pPr>
            <w:r w:rsidRPr="008F411D">
              <w:rPr>
                <w:rFonts w:ascii="Times New Roman" w:hAnsi="Times New Roman"/>
                <w:lang w:val="en-US"/>
              </w:rPr>
              <w:t xml:space="preserve">Pixel Aspect Ratio - Square Pixels (1.0). </w:t>
            </w:r>
            <w:proofErr w:type="spellStart"/>
            <w:r w:rsidRPr="008F411D">
              <w:rPr>
                <w:rFonts w:ascii="Times New Roman" w:hAnsi="Times New Roman"/>
              </w:rPr>
              <w:t>Scan</w:t>
            </w:r>
            <w:proofErr w:type="spellEnd"/>
            <w:r w:rsidRPr="008F411D">
              <w:rPr>
                <w:rFonts w:ascii="Times New Roman" w:hAnsi="Times New Roman"/>
              </w:rPr>
              <w:t xml:space="preserve"> </w:t>
            </w:r>
            <w:proofErr w:type="spellStart"/>
            <w:r w:rsidRPr="008F411D">
              <w:rPr>
                <w:rFonts w:ascii="Times New Roman" w:hAnsi="Times New Roman"/>
              </w:rPr>
              <w:t>type</w:t>
            </w:r>
            <w:proofErr w:type="spellEnd"/>
            <w:r w:rsidRPr="008F411D">
              <w:rPr>
                <w:rFonts w:ascii="Times New Roman" w:hAnsi="Times New Roman"/>
              </w:rPr>
              <w:t xml:space="preserve">: </w:t>
            </w:r>
            <w:proofErr w:type="spellStart"/>
            <w:r w:rsidRPr="008F411D">
              <w:rPr>
                <w:rFonts w:ascii="Times New Roman" w:hAnsi="Times New Roman"/>
              </w:rPr>
              <w:t>Progressive</w:t>
            </w:r>
            <w:proofErr w:type="spellEnd"/>
          </w:p>
          <w:p w14:paraId="6153EA0E" w14:textId="77777777" w:rsidR="008F411D" w:rsidRPr="008F411D" w:rsidRDefault="008F411D" w:rsidP="002D0AD9">
            <w:pPr>
              <w:autoSpaceDE w:val="0"/>
              <w:autoSpaceDN w:val="0"/>
              <w:adjustRightInd w:val="0"/>
              <w:jc w:val="both"/>
              <w:rPr>
                <w:rFonts w:ascii="Times New Roman" w:hAnsi="Times New Roman"/>
              </w:rPr>
            </w:pPr>
            <w:r w:rsidRPr="008F411D">
              <w:rPr>
                <w:rFonts w:ascii="Times New Roman" w:hAnsi="Times New Roman"/>
              </w:rPr>
              <w:t>Количество кадров в секунде: 25;</w:t>
            </w:r>
          </w:p>
          <w:p w14:paraId="6B471298" w14:textId="77777777" w:rsidR="008F411D" w:rsidRPr="008F411D" w:rsidRDefault="008F411D" w:rsidP="002D0AD9">
            <w:pPr>
              <w:autoSpaceDE w:val="0"/>
              <w:autoSpaceDN w:val="0"/>
              <w:adjustRightInd w:val="0"/>
              <w:jc w:val="both"/>
              <w:rPr>
                <w:rFonts w:ascii="Times New Roman" w:hAnsi="Times New Roman"/>
              </w:rPr>
            </w:pPr>
            <w:r w:rsidRPr="008F411D">
              <w:rPr>
                <w:rFonts w:ascii="Times New Roman" w:hAnsi="Times New Roman"/>
              </w:rPr>
              <w:t>Кодирование: h.264 в контейнере .mp4 с потоком 20-50Mbps или</w:t>
            </w:r>
          </w:p>
          <w:p w14:paraId="20A1468F" w14:textId="77777777" w:rsidR="008F411D" w:rsidRPr="008F411D" w:rsidRDefault="008F411D" w:rsidP="002D0AD9">
            <w:pPr>
              <w:autoSpaceDE w:val="0"/>
              <w:autoSpaceDN w:val="0"/>
              <w:adjustRightInd w:val="0"/>
              <w:jc w:val="both"/>
              <w:rPr>
                <w:rFonts w:ascii="Times New Roman" w:hAnsi="Times New Roman"/>
              </w:rPr>
            </w:pPr>
            <w:proofErr w:type="spellStart"/>
            <w:r w:rsidRPr="008F411D">
              <w:rPr>
                <w:rFonts w:ascii="Times New Roman" w:hAnsi="Times New Roman"/>
              </w:rPr>
              <w:t>XDCamHD</w:t>
            </w:r>
            <w:proofErr w:type="spellEnd"/>
            <w:r w:rsidRPr="008F411D">
              <w:rPr>
                <w:rFonts w:ascii="Times New Roman" w:hAnsi="Times New Roman"/>
              </w:rPr>
              <w:t xml:space="preserve"> 50Mbps в контейнере. </w:t>
            </w:r>
            <w:proofErr w:type="spellStart"/>
            <w:r w:rsidRPr="008F411D">
              <w:rPr>
                <w:rFonts w:ascii="Times New Roman" w:hAnsi="Times New Roman"/>
              </w:rPr>
              <w:t>mxf</w:t>
            </w:r>
            <w:proofErr w:type="spellEnd"/>
            <w:r w:rsidRPr="008F411D">
              <w:rPr>
                <w:rFonts w:ascii="Times New Roman" w:hAnsi="Times New Roman"/>
              </w:rPr>
              <w:t xml:space="preserve"> OP1A</w:t>
            </w:r>
          </w:p>
          <w:p w14:paraId="661CA0CE" w14:textId="77777777" w:rsidR="008F411D" w:rsidRPr="008F411D" w:rsidRDefault="008F411D" w:rsidP="002D0AD9">
            <w:pPr>
              <w:autoSpaceDE w:val="0"/>
              <w:autoSpaceDN w:val="0"/>
              <w:adjustRightInd w:val="0"/>
              <w:jc w:val="both"/>
              <w:rPr>
                <w:rFonts w:ascii="Times New Roman" w:hAnsi="Times New Roman"/>
              </w:rPr>
            </w:pPr>
            <w:r w:rsidRPr="008F411D">
              <w:rPr>
                <w:rFonts w:ascii="Times New Roman" w:hAnsi="Times New Roman"/>
              </w:rPr>
              <w:t xml:space="preserve">Формат звука: </w:t>
            </w:r>
          </w:p>
          <w:p w14:paraId="7351FC43" w14:textId="77777777" w:rsidR="008F411D" w:rsidRPr="008F411D" w:rsidRDefault="008F411D" w:rsidP="002D0AD9">
            <w:pPr>
              <w:autoSpaceDE w:val="0"/>
              <w:autoSpaceDN w:val="0"/>
              <w:adjustRightInd w:val="0"/>
              <w:jc w:val="both"/>
              <w:rPr>
                <w:rFonts w:ascii="Times New Roman" w:hAnsi="Times New Roman"/>
              </w:rPr>
            </w:pPr>
            <w:r w:rsidRPr="008F411D">
              <w:rPr>
                <w:rFonts w:ascii="Times New Roman" w:hAnsi="Times New Roman"/>
              </w:rPr>
              <w:t xml:space="preserve">AAC/WAV/PCM 16bit 48kHz, 2 канала моно или стерео, максимальный уровень звука -12 </w:t>
            </w:r>
            <w:proofErr w:type="spellStart"/>
            <w:r w:rsidRPr="008F411D">
              <w:rPr>
                <w:rFonts w:ascii="Times New Roman" w:hAnsi="Times New Roman"/>
              </w:rPr>
              <w:t>dBFS</w:t>
            </w:r>
            <w:proofErr w:type="spellEnd"/>
            <w:r w:rsidRPr="008F411D">
              <w:rPr>
                <w:rFonts w:ascii="Times New Roman" w:hAnsi="Times New Roman"/>
              </w:rPr>
              <w:t>, уровень громкости программы -23LUFS +/-1LU</w:t>
            </w:r>
          </w:p>
        </w:tc>
      </w:tr>
      <w:tr w:rsidR="008F411D" w:rsidRPr="008F411D" w14:paraId="2B8073FB" w14:textId="77777777" w:rsidTr="008F411D">
        <w:tc>
          <w:tcPr>
            <w:tcW w:w="567" w:type="dxa"/>
            <w:tcBorders>
              <w:top w:val="single" w:sz="4" w:space="0" w:color="auto"/>
              <w:left w:val="single" w:sz="4" w:space="0" w:color="auto"/>
              <w:bottom w:val="single" w:sz="4" w:space="0" w:color="auto"/>
              <w:right w:val="single" w:sz="4" w:space="0" w:color="auto"/>
            </w:tcBorders>
            <w:hideMark/>
          </w:tcPr>
          <w:p w14:paraId="74C8DFD8"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16</w:t>
            </w:r>
          </w:p>
        </w:tc>
        <w:tc>
          <w:tcPr>
            <w:tcW w:w="2009" w:type="dxa"/>
            <w:tcBorders>
              <w:top w:val="single" w:sz="4" w:space="0" w:color="auto"/>
              <w:left w:val="single" w:sz="4" w:space="0" w:color="auto"/>
              <w:bottom w:val="single" w:sz="4" w:space="0" w:color="auto"/>
              <w:right w:val="single" w:sz="4" w:space="0" w:color="auto"/>
            </w:tcBorders>
            <w:hideMark/>
          </w:tcPr>
          <w:p w14:paraId="59404F2A"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Способ и график передачи Заказчику готовых выпусков программы</w:t>
            </w:r>
          </w:p>
        </w:tc>
        <w:tc>
          <w:tcPr>
            <w:tcW w:w="7489" w:type="dxa"/>
            <w:tcBorders>
              <w:top w:val="single" w:sz="4" w:space="0" w:color="auto"/>
              <w:left w:val="single" w:sz="4" w:space="0" w:color="auto"/>
              <w:bottom w:val="single" w:sz="4" w:space="0" w:color="auto"/>
              <w:right w:val="single" w:sz="4" w:space="0" w:color="auto"/>
            </w:tcBorders>
            <w:vAlign w:val="center"/>
            <w:hideMark/>
          </w:tcPr>
          <w:p w14:paraId="1329D51A" w14:textId="77777777" w:rsidR="008F411D" w:rsidRPr="008F411D" w:rsidRDefault="008F411D" w:rsidP="002D0AD9">
            <w:pPr>
              <w:autoSpaceDE w:val="0"/>
              <w:autoSpaceDN w:val="0"/>
              <w:adjustRightInd w:val="0"/>
              <w:jc w:val="both"/>
              <w:rPr>
                <w:rFonts w:ascii="Times New Roman" w:hAnsi="Times New Roman"/>
              </w:rPr>
            </w:pPr>
            <w:r w:rsidRPr="008F411D">
              <w:rPr>
                <w:rFonts w:ascii="Times New Roman" w:hAnsi="Times New Roman"/>
              </w:rPr>
              <w:t>Окончательная версия телепередачи надлежащего технического качества должна быть предоставлена Заказчику путем заливки на FTP-сервер «</w:t>
            </w:r>
            <w:proofErr w:type="spellStart"/>
            <w:r w:rsidRPr="008F411D">
              <w:rPr>
                <w:rFonts w:ascii="Times New Roman" w:hAnsi="Times New Roman"/>
              </w:rPr>
              <w:t>БелРос</w:t>
            </w:r>
            <w:proofErr w:type="spellEnd"/>
            <w:r w:rsidRPr="008F411D">
              <w:rPr>
                <w:rFonts w:ascii="Times New Roman" w:hAnsi="Times New Roman"/>
              </w:rPr>
              <w:t xml:space="preserve">» не позднее, чем за 5 (Пять) часов до планируемого выхода в эфир выпуска телепередачи. При заливке на сервер используются утвержденная тема программы. Текст вносится строчными буквами (не </w:t>
            </w:r>
            <w:proofErr w:type="spellStart"/>
            <w:r w:rsidRPr="008F411D">
              <w:rPr>
                <w:rFonts w:ascii="Times New Roman" w:hAnsi="Times New Roman"/>
              </w:rPr>
              <w:t>Caps</w:t>
            </w:r>
            <w:proofErr w:type="spellEnd"/>
            <w:r w:rsidRPr="008F411D">
              <w:rPr>
                <w:rFonts w:ascii="Times New Roman" w:hAnsi="Times New Roman"/>
              </w:rPr>
              <w:t xml:space="preserve"> </w:t>
            </w:r>
            <w:proofErr w:type="spellStart"/>
            <w:r w:rsidRPr="008F411D">
              <w:rPr>
                <w:rFonts w:ascii="Times New Roman" w:hAnsi="Times New Roman"/>
              </w:rPr>
              <w:t>Lock</w:t>
            </w:r>
            <w:proofErr w:type="spellEnd"/>
            <w:r w:rsidRPr="008F411D">
              <w:rPr>
                <w:rFonts w:ascii="Times New Roman" w:hAnsi="Times New Roman"/>
              </w:rPr>
              <w:t>) кириллицей.</w:t>
            </w:r>
          </w:p>
          <w:p w14:paraId="46E10DED" w14:textId="77777777" w:rsidR="008F411D" w:rsidRPr="008F411D" w:rsidRDefault="008F411D" w:rsidP="002D0AD9">
            <w:pPr>
              <w:autoSpaceDE w:val="0"/>
              <w:autoSpaceDN w:val="0"/>
              <w:adjustRightInd w:val="0"/>
              <w:jc w:val="both"/>
              <w:rPr>
                <w:rFonts w:ascii="Times New Roman" w:hAnsi="Times New Roman"/>
              </w:rPr>
            </w:pPr>
            <w:r w:rsidRPr="008F411D">
              <w:rPr>
                <w:rFonts w:ascii="Times New Roman" w:hAnsi="Times New Roman"/>
              </w:rPr>
              <w:t>Производитель передает на FTP-сервер 2 варианта программы: с титрами и без.</w:t>
            </w:r>
          </w:p>
          <w:p w14:paraId="42E021E0" w14:textId="77777777" w:rsidR="008F411D" w:rsidRPr="008F411D" w:rsidRDefault="008F411D" w:rsidP="002D0AD9">
            <w:pPr>
              <w:autoSpaceDE w:val="0"/>
              <w:autoSpaceDN w:val="0"/>
              <w:adjustRightInd w:val="0"/>
              <w:jc w:val="both"/>
              <w:rPr>
                <w:rFonts w:ascii="Times New Roman" w:hAnsi="Times New Roman"/>
              </w:rPr>
            </w:pPr>
            <w:r w:rsidRPr="008F411D">
              <w:rPr>
                <w:rFonts w:ascii="Times New Roman" w:hAnsi="Times New Roman"/>
              </w:rPr>
              <w:t>Производитель передает на FTP-сервер Анонс программы не позднее 1 дня до выхода программы в эфир.</w:t>
            </w:r>
          </w:p>
        </w:tc>
      </w:tr>
      <w:tr w:rsidR="008F411D" w:rsidRPr="008F411D" w14:paraId="29215947" w14:textId="77777777" w:rsidTr="008F411D">
        <w:tc>
          <w:tcPr>
            <w:tcW w:w="567" w:type="dxa"/>
            <w:tcBorders>
              <w:top w:val="single" w:sz="4" w:space="0" w:color="auto"/>
              <w:left w:val="single" w:sz="4" w:space="0" w:color="auto"/>
              <w:bottom w:val="single" w:sz="4" w:space="0" w:color="auto"/>
              <w:right w:val="single" w:sz="4" w:space="0" w:color="auto"/>
            </w:tcBorders>
            <w:hideMark/>
          </w:tcPr>
          <w:p w14:paraId="79EE2358" w14:textId="77777777" w:rsidR="008F411D" w:rsidRPr="008F411D" w:rsidRDefault="008F411D" w:rsidP="002D0AD9">
            <w:pPr>
              <w:autoSpaceDE w:val="0"/>
              <w:autoSpaceDN w:val="0"/>
              <w:adjustRightInd w:val="0"/>
              <w:rPr>
                <w:rFonts w:ascii="Times New Roman" w:hAnsi="Times New Roman"/>
              </w:rPr>
            </w:pPr>
            <w:r w:rsidRPr="008F411D">
              <w:rPr>
                <w:rFonts w:ascii="Times New Roman" w:hAnsi="Times New Roman"/>
              </w:rPr>
              <w:t>17</w:t>
            </w:r>
          </w:p>
        </w:tc>
        <w:tc>
          <w:tcPr>
            <w:tcW w:w="2009" w:type="dxa"/>
            <w:tcBorders>
              <w:top w:val="single" w:sz="4" w:space="0" w:color="auto"/>
              <w:left w:val="single" w:sz="4" w:space="0" w:color="auto"/>
              <w:bottom w:val="single" w:sz="4" w:space="0" w:color="auto"/>
              <w:right w:val="single" w:sz="4" w:space="0" w:color="auto"/>
            </w:tcBorders>
            <w:hideMark/>
          </w:tcPr>
          <w:p w14:paraId="3FCEEBE4" w14:textId="77777777" w:rsidR="008F411D" w:rsidRPr="008F411D" w:rsidRDefault="008F411D" w:rsidP="002D0AD9">
            <w:pPr>
              <w:autoSpaceDE w:val="0"/>
              <w:autoSpaceDN w:val="0"/>
              <w:adjustRightInd w:val="0"/>
              <w:rPr>
                <w:rFonts w:ascii="Times New Roman" w:hAnsi="Times New Roman"/>
              </w:rPr>
            </w:pPr>
            <w:r w:rsidRPr="008F411D">
              <w:rPr>
                <w:rFonts w:ascii="Times New Roman" w:hAnsi="Times New Roman"/>
              </w:rPr>
              <w:t>Гарантии</w:t>
            </w:r>
          </w:p>
        </w:tc>
        <w:tc>
          <w:tcPr>
            <w:tcW w:w="7489" w:type="dxa"/>
            <w:tcBorders>
              <w:top w:val="single" w:sz="4" w:space="0" w:color="auto"/>
              <w:left w:val="single" w:sz="4" w:space="0" w:color="auto"/>
              <w:bottom w:val="single" w:sz="4" w:space="0" w:color="auto"/>
              <w:right w:val="single" w:sz="4" w:space="0" w:color="auto"/>
            </w:tcBorders>
            <w:vAlign w:val="center"/>
            <w:hideMark/>
          </w:tcPr>
          <w:p w14:paraId="003C6CAA" w14:textId="77777777" w:rsidR="008F411D" w:rsidRPr="008F411D" w:rsidRDefault="008F411D" w:rsidP="002D0AD9">
            <w:pPr>
              <w:autoSpaceDE w:val="0"/>
              <w:autoSpaceDN w:val="0"/>
              <w:adjustRightInd w:val="0"/>
              <w:jc w:val="both"/>
              <w:rPr>
                <w:rFonts w:ascii="Times New Roman" w:hAnsi="Times New Roman"/>
              </w:rPr>
            </w:pPr>
            <w:r w:rsidRPr="008F411D">
              <w:rPr>
                <w:rFonts w:ascii="Times New Roman" w:hAnsi="Times New Roman"/>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8F411D" w:rsidRPr="008F411D" w14:paraId="7980ED68" w14:textId="77777777" w:rsidTr="008F411D">
        <w:tc>
          <w:tcPr>
            <w:tcW w:w="567" w:type="dxa"/>
            <w:tcBorders>
              <w:top w:val="single" w:sz="4" w:space="0" w:color="auto"/>
              <w:left w:val="single" w:sz="4" w:space="0" w:color="auto"/>
              <w:bottom w:val="single" w:sz="4" w:space="0" w:color="auto"/>
              <w:right w:val="single" w:sz="4" w:space="0" w:color="auto"/>
            </w:tcBorders>
            <w:hideMark/>
          </w:tcPr>
          <w:p w14:paraId="7F6AB003" w14:textId="77777777" w:rsidR="008F411D" w:rsidRPr="008F411D" w:rsidRDefault="008F411D" w:rsidP="002D0AD9">
            <w:pPr>
              <w:autoSpaceDE w:val="0"/>
              <w:autoSpaceDN w:val="0"/>
              <w:adjustRightInd w:val="0"/>
              <w:rPr>
                <w:rFonts w:ascii="Times New Roman" w:hAnsi="Times New Roman"/>
              </w:rPr>
            </w:pPr>
            <w:r w:rsidRPr="008F411D">
              <w:rPr>
                <w:rFonts w:ascii="Times New Roman" w:hAnsi="Times New Roman"/>
              </w:rPr>
              <w:lastRenderedPageBreak/>
              <w:t>18</w:t>
            </w:r>
          </w:p>
        </w:tc>
        <w:tc>
          <w:tcPr>
            <w:tcW w:w="2009" w:type="dxa"/>
            <w:tcBorders>
              <w:top w:val="single" w:sz="4" w:space="0" w:color="auto"/>
              <w:left w:val="single" w:sz="4" w:space="0" w:color="auto"/>
              <w:bottom w:val="single" w:sz="4" w:space="0" w:color="auto"/>
              <w:right w:val="single" w:sz="4" w:space="0" w:color="auto"/>
            </w:tcBorders>
            <w:hideMark/>
          </w:tcPr>
          <w:p w14:paraId="3AEF6CA9" w14:textId="77777777" w:rsidR="008F411D" w:rsidRPr="008F411D" w:rsidRDefault="008F411D" w:rsidP="002D0AD9">
            <w:pPr>
              <w:autoSpaceDE w:val="0"/>
              <w:autoSpaceDN w:val="0"/>
              <w:adjustRightInd w:val="0"/>
              <w:rPr>
                <w:rFonts w:ascii="Times New Roman" w:hAnsi="Times New Roman"/>
              </w:rPr>
            </w:pPr>
            <w:r w:rsidRPr="008F411D">
              <w:rPr>
                <w:rFonts w:ascii="Times New Roman" w:hAnsi="Times New Roman"/>
              </w:rPr>
              <w:t>Прочие условия</w:t>
            </w:r>
          </w:p>
        </w:tc>
        <w:tc>
          <w:tcPr>
            <w:tcW w:w="7489" w:type="dxa"/>
            <w:tcBorders>
              <w:top w:val="single" w:sz="4" w:space="0" w:color="auto"/>
              <w:left w:val="single" w:sz="4" w:space="0" w:color="auto"/>
              <w:bottom w:val="single" w:sz="4" w:space="0" w:color="auto"/>
              <w:right w:val="single" w:sz="4" w:space="0" w:color="auto"/>
            </w:tcBorders>
            <w:vAlign w:val="center"/>
            <w:hideMark/>
          </w:tcPr>
          <w:p w14:paraId="0E2855C1" w14:textId="77777777" w:rsidR="008F411D" w:rsidRPr="008F411D" w:rsidRDefault="008F411D" w:rsidP="002D0AD9">
            <w:pPr>
              <w:autoSpaceDE w:val="0"/>
              <w:autoSpaceDN w:val="0"/>
              <w:adjustRightInd w:val="0"/>
              <w:jc w:val="both"/>
              <w:rPr>
                <w:rFonts w:ascii="Times New Roman" w:hAnsi="Times New Roman"/>
              </w:rPr>
            </w:pPr>
            <w:r w:rsidRPr="008F411D">
              <w:rPr>
                <w:rFonts w:ascii="Times New Roman" w:hAnsi="Times New Roman"/>
              </w:rPr>
              <w:t>1.</w:t>
            </w:r>
            <w:r w:rsidRPr="008F411D">
              <w:rPr>
                <w:rFonts w:ascii="Times New Roman" w:hAnsi="Times New Roman"/>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14:paraId="3C6E9618" w14:textId="77777777" w:rsidR="008F411D" w:rsidRPr="008F411D" w:rsidRDefault="008F411D" w:rsidP="002D0AD9">
            <w:pPr>
              <w:autoSpaceDE w:val="0"/>
              <w:autoSpaceDN w:val="0"/>
              <w:adjustRightInd w:val="0"/>
              <w:jc w:val="both"/>
              <w:rPr>
                <w:rFonts w:ascii="Times New Roman" w:hAnsi="Times New Roman"/>
              </w:rPr>
            </w:pPr>
            <w:r w:rsidRPr="008F411D">
              <w:rPr>
                <w:rFonts w:ascii="Times New Roman" w:hAnsi="Times New Roman"/>
              </w:rPr>
              <w:t>2.</w:t>
            </w:r>
            <w:r w:rsidRPr="008F411D">
              <w:rPr>
                <w:rFonts w:ascii="Times New Roman" w:hAnsi="Times New Roman"/>
              </w:rPr>
              <w:tab/>
              <w:t>Участникам необходимо представить на конкурс свои предложения по развитию концепции Телепередачи.</w:t>
            </w:r>
          </w:p>
        </w:tc>
      </w:tr>
    </w:tbl>
    <w:p w14:paraId="6220B50D" w14:textId="77777777" w:rsidR="008F411D" w:rsidRPr="008F411D" w:rsidRDefault="008F411D" w:rsidP="008F411D">
      <w:pPr>
        <w:autoSpaceDE w:val="0"/>
        <w:autoSpaceDN w:val="0"/>
        <w:adjustRightInd w:val="0"/>
        <w:jc w:val="both"/>
        <w:rPr>
          <w:rFonts w:ascii="Times New Roman" w:hAnsi="Times New Roman"/>
        </w:rPr>
      </w:pPr>
    </w:p>
    <w:p w14:paraId="1BCEA0BF" w14:textId="77777777" w:rsidR="008F411D" w:rsidRPr="008F411D" w:rsidRDefault="008F411D" w:rsidP="008F411D">
      <w:pPr>
        <w:autoSpaceDE w:val="0"/>
        <w:autoSpaceDN w:val="0"/>
        <w:adjustRightInd w:val="0"/>
        <w:jc w:val="both"/>
        <w:rPr>
          <w:rFonts w:ascii="Times New Roman" w:hAnsi="Times New Roman"/>
        </w:rPr>
      </w:pPr>
      <w:r w:rsidRPr="008F411D">
        <w:rPr>
          <w:rFonts w:ascii="Times New Roman" w:hAnsi="Times New Roman"/>
        </w:rPr>
        <w:t>Практическое назначение результатов изготовления Произведения: показ Произведения в телевизионном эфире телеканала.</w:t>
      </w:r>
    </w:p>
    <w:p w14:paraId="60F97DE0" w14:textId="77777777" w:rsidR="008F411D" w:rsidRPr="008F411D" w:rsidRDefault="008F411D" w:rsidP="008F411D">
      <w:pPr>
        <w:autoSpaceDE w:val="0"/>
        <w:autoSpaceDN w:val="0"/>
        <w:adjustRightInd w:val="0"/>
        <w:jc w:val="both"/>
        <w:rPr>
          <w:rFonts w:ascii="Times New Roman" w:hAnsi="Times New Roman"/>
        </w:rPr>
      </w:pPr>
    </w:p>
    <w:p w14:paraId="5E5EE6F2" w14:textId="77777777" w:rsidR="008F411D" w:rsidRPr="008F411D" w:rsidRDefault="008F411D" w:rsidP="008F411D">
      <w:pPr>
        <w:autoSpaceDE w:val="0"/>
        <w:autoSpaceDN w:val="0"/>
        <w:adjustRightInd w:val="0"/>
        <w:jc w:val="both"/>
        <w:rPr>
          <w:rFonts w:ascii="Times New Roman" w:hAnsi="Times New Roman"/>
          <w:b/>
          <w:bCs/>
          <w:color w:val="000000"/>
        </w:rPr>
      </w:pPr>
      <w:r w:rsidRPr="008F411D">
        <w:rPr>
          <w:rFonts w:ascii="Times New Roman" w:hAnsi="Times New Roman"/>
          <w:b/>
          <w:bCs/>
          <w:color w:val="000000"/>
        </w:rPr>
        <w:t>7. Прочие требования к созданию Произведений:</w:t>
      </w:r>
    </w:p>
    <w:p w14:paraId="79CEB351" w14:textId="77777777" w:rsidR="008F411D" w:rsidRPr="008F411D" w:rsidRDefault="008F411D" w:rsidP="008F411D">
      <w:pPr>
        <w:tabs>
          <w:tab w:val="left" w:pos="940"/>
          <w:tab w:val="left" w:pos="1440"/>
        </w:tabs>
        <w:autoSpaceDE w:val="0"/>
        <w:autoSpaceDN w:val="0"/>
        <w:adjustRightInd w:val="0"/>
        <w:jc w:val="both"/>
        <w:rPr>
          <w:rFonts w:ascii="Times New Roman" w:hAnsi="Times New Roman"/>
          <w:color w:val="000000"/>
        </w:rPr>
      </w:pPr>
      <w:r w:rsidRPr="008F411D">
        <w:rPr>
          <w:rFonts w:ascii="Times New Roman" w:hAnsi="Times New Roman"/>
          <w:color w:val="000000"/>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09C22FBA" w14:textId="77777777" w:rsidR="008F411D" w:rsidRPr="008F411D" w:rsidRDefault="008F411D" w:rsidP="008F411D">
      <w:pPr>
        <w:tabs>
          <w:tab w:val="left" w:pos="940"/>
          <w:tab w:val="left" w:pos="1440"/>
        </w:tabs>
        <w:autoSpaceDE w:val="0"/>
        <w:autoSpaceDN w:val="0"/>
        <w:adjustRightInd w:val="0"/>
        <w:jc w:val="both"/>
        <w:rPr>
          <w:rFonts w:ascii="Times New Roman" w:hAnsi="Times New Roman"/>
          <w:color w:val="000000"/>
        </w:rPr>
      </w:pPr>
      <w:r w:rsidRPr="008F411D">
        <w:rPr>
          <w:rFonts w:ascii="Times New Roman" w:hAnsi="Times New Roman"/>
          <w:color w:val="000000"/>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79ADAB70" w14:textId="77777777" w:rsidR="008F411D" w:rsidRPr="008F411D" w:rsidRDefault="008F411D" w:rsidP="008F411D">
      <w:pPr>
        <w:tabs>
          <w:tab w:val="left" w:pos="940"/>
          <w:tab w:val="left" w:pos="1440"/>
        </w:tabs>
        <w:autoSpaceDE w:val="0"/>
        <w:autoSpaceDN w:val="0"/>
        <w:adjustRightInd w:val="0"/>
        <w:jc w:val="both"/>
        <w:rPr>
          <w:rFonts w:ascii="Times New Roman" w:hAnsi="Times New Roman"/>
          <w:color w:val="000000"/>
        </w:rPr>
      </w:pPr>
      <w:r w:rsidRPr="008F411D">
        <w:rPr>
          <w:rFonts w:ascii="Times New Roman" w:hAnsi="Times New Roman"/>
          <w:color w:val="000000"/>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1696E2B9" w14:textId="77777777" w:rsidR="008F411D" w:rsidRPr="008F411D" w:rsidRDefault="008F411D" w:rsidP="008F411D">
      <w:pPr>
        <w:tabs>
          <w:tab w:val="left" w:pos="940"/>
          <w:tab w:val="left" w:pos="1440"/>
        </w:tabs>
        <w:autoSpaceDE w:val="0"/>
        <w:autoSpaceDN w:val="0"/>
        <w:adjustRightInd w:val="0"/>
        <w:jc w:val="both"/>
        <w:rPr>
          <w:rFonts w:ascii="Times New Roman" w:hAnsi="Times New Roman"/>
          <w:color w:val="000000"/>
        </w:rPr>
      </w:pPr>
      <w:r w:rsidRPr="008F411D">
        <w:rPr>
          <w:rFonts w:ascii="Times New Roman" w:hAnsi="Times New Roman"/>
          <w:color w:val="000000"/>
        </w:rPr>
        <w:t>Обязательно обеспечение передачи исключительных прав на территории РФ и Беларуси.</w:t>
      </w:r>
    </w:p>
    <w:p w14:paraId="18EBBD5D" w14:textId="77777777" w:rsidR="00F27001" w:rsidRPr="008F1CB8" w:rsidRDefault="00F27001" w:rsidP="008F411D">
      <w:pPr>
        <w:tabs>
          <w:tab w:val="left" w:pos="284"/>
          <w:tab w:val="left" w:pos="426"/>
        </w:tabs>
        <w:jc w:val="both"/>
        <w:rPr>
          <w:rFonts w:ascii="Times New Roman" w:hAnsi="Times New Roman"/>
        </w:rPr>
      </w:pPr>
    </w:p>
    <w:p w14:paraId="26CC6690" w14:textId="159C3045" w:rsidR="00F27001" w:rsidRPr="008F1CB8" w:rsidRDefault="00F27001" w:rsidP="00DE29B7">
      <w:pPr>
        <w:numPr>
          <w:ilvl w:val="0"/>
          <w:numId w:val="1"/>
        </w:numPr>
        <w:tabs>
          <w:tab w:val="left" w:pos="284"/>
          <w:tab w:val="left" w:pos="426"/>
        </w:tabs>
        <w:autoSpaceDE w:val="0"/>
        <w:autoSpaceDN w:val="0"/>
        <w:ind w:left="142" w:firstLine="0"/>
        <w:jc w:val="both"/>
        <w:rPr>
          <w:rFonts w:ascii="Times New Roman" w:hAnsi="Times New Roman"/>
        </w:rPr>
      </w:pPr>
      <w:r w:rsidRPr="008F1CB8">
        <w:rPr>
          <w:rFonts w:ascii="Times New Roman" w:hAnsi="Times New Roman"/>
          <w:b/>
        </w:rPr>
        <w:t>Сроки предоставления услуг:</w:t>
      </w:r>
      <w:r w:rsidR="00185D46">
        <w:rPr>
          <w:rFonts w:ascii="Times New Roman" w:hAnsi="Times New Roman"/>
          <w:b/>
        </w:rPr>
        <w:t xml:space="preserve"> </w:t>
      </w:r>
      <w:r>
        <w:rPr>
          <w:rFonts w:ascii="Times New Roman" w:hAnsi="Times New Roman"/>
        </w:rPr>
        <w:t>до 20 декабря 2022 года</w:t>
      </w:r>
      <w:r w:rsidRPr="008F1CB8">
        <w:rPr>
          <w:rFonts w:ascii="Times New Roman" w:hAnsi="Times New Roman"/>
        </w:rPr>
        <w:t>.</w:t>
      </w:r>
    </w:p>
    <w:p w14:paraId="0A876A9F" w14:textId="77777777" w:rsidR="00F27001" w:rsidRPr="008F1CB8" w:rsidRDefault="00F27001" w:rsidP="00DE29B7">
      <w:pPr>
        <w:tabs>
          <w:tab w:val="left" w:pos="284"/>
          <w:tab w:val="left" w:pos="426"/>
        </w:tabs>
        <w:ind w:left="142"/>
        <w:jc w:val="both"/>
        <w:rPr>
          <w:rFonts w:ascii="Times New Roman" w:hAnsi="Times New Roman"/>
        </w:rPr>
      </w:pPr>
    </w:p>
    <w:p w14:paraId="0812141B" w14:textId="77777777" w:rsidR="00F27001" w:rsidRPr="008F1CB8" w:rsidRDefault="00F27001" w:rsidP="00DE29B7">
      <w:pPr>
        <w:numPr>
          <w:ilvl w:val="0"/>
          <w:numId w:val="1"/>
        </w:numPr>
        <w:tabs>
          <w:tab w:val="clear" w:pos="1080"/>
          <w:tab w:val="left" w:pos="284"/>
          <w:tab w:val="left" w:pos="426"/>
          <w:tab w:val="num" w:pos="567"/>
        </w:tabs>
        <w:autoSpaceDE w:val="0"/>
        <w:autoSpaceDN w:val="0"/>
        <w:ind w:left="142" w:firstLine="0"/>
        <w:jc w:val="both"/>
        <w:rPr>
          <w:rFonts w:ascii="Times New Roman" w:hAnsi="Times New Roman"/>
        </w:rPr>
      </w:pPr>
      <w:r w:rsidRPr="008F1CB8">
        <w:rPr>
          <w:rFonts w:ascii="Times New Roman" w:hAnsi="Times New Roman"/>
          <w:b/>
        </w:rPr>
        <w:t xml:space="preserve">Сведения о расходах, включённых в цену предоставляемой услуги: </w:t>
      </w:r>
      <w:r>
        <w:rPr>
          <w:rFonts w:ascii="Times New Roman" w:hAnsi="Times New Roman"/>
        </w:rPr>
        <w:t>в</w:t>
      </w:r>
      <w:r w:rsidRPr="008F1CB8">
        <w:rPr>
          <w:rFonts w:ascii="Times New Roman" w:hAnsi="Times New Roman"/>
        </w:rPr>
        <w:t xml:space="preserve"> цену включаются все расходы участника, производимые им в процессе предоставления услуги, в том числе расходы на страхование, уплату налогов, сборов и других обязательных платежей.</w:t>
      </w:r>
    </w:p>
    <w:p w14:paraId="389A0815" w14:textId="77777777" w:rsidR="00F27001" w:rsidRPr="008F1CB8" w:rsidRDefault="00F27001" w:rsidP="00DE29B7">
      <w:pPr>
        <w:tabs>
          <w:tab w:val="left" w:pos="284"/>
          <w:tab w:val="left" w:pos="426"/>
        </w:tabs>
        <w:ind w:left="142"/>
        <w:jc w:val="both"/>
        <w:rPr>
          <w:rFonts w:ascii="Times New Roman" w:hAnsi="Times New Roman"/>
        </w:rPr>
      </w:pPr>
    </w:p>
    <w:p w14:paraId="0834D0EB" w14:textId="71D51741" w:rsidR="00F27001" w:rsidRPr="008F1CB8" w:rsidRDefault="00F27001" w:rsidP="00DE29B7">
      <w:pPr>
        <w:numPr>
          <w:ilvl w:val="0"/>
          <w:numId w:val="1"/>
        </w:numPr>
        <w:tabs>
          <w:tab w:val="clear" w:pos="1080"/>
          <w:tab w:val="left" w:pos="284"/>
          <w:tab w:val="left" w:pos="426"/>
          <w:tab w:val="left" w:pos="567"/>
        </w:tabs>
        <w:autoSpaceDE w:val="0"/>
        <w:autoSpaceDN w:val="0"/>
        <w:ind w:left="142" w:firstLine="0"/>
        <w:jc w:val="both"/>
        <w:rPr>
          <w:rFonts w:ascii="Times New Roman" w:hAnsi="Times New Roman"/>
        </w:rPr>
      </w:pPr>
      <w:r w:rsidRPr="008F1CB8">
        <w:rPr>
          <w:rFonts w:ascii="Times New Roman" w:hAnsi="Times New Roman"/>
          <w:b/>
        </w:rPr>
        <w:t>Максимальная цена контракта:</w:t>
      </w:r>
      <w:r w:rsidR="00070296">
        <w:rPr>
          <w:rFonts w:ascii="Times New Roman" w:hAnsi="Times New Roman"/>
          <w:b/>
        </w:rPr>
        <w:t xml:space="preserve"> </w:t>
      </w:r>
      <w:r>
        <w:rPr>
          <w:rFonts w:ascii="Times New Roman" w:hAnsi="Times New Roman"/>
        </w:rPr>
        <w:t>500</w:t>
      </w:r>
      <w:r w:rsidR="008F411D">
        <w:rPr>
          <w:rFonts w:ascii="Times New Roman" w:hAnsi="Times New Roman"/>
        </w:rPr>
        <w:t> 000,00 (Пятьсот тысяч</w:t>
      </w:r>
      <w:r>
        <w:rPr>
          <w:rFonts w:ascii="Times New Roman" w:hAnsi="Times New Roman"/>
        </w:rPr>
        <w:t xml:space="preserve">) российских </w:t>
      </w:r>
      <w:r w:rsidRPr="008F1CB8">
        <w:rPr>
          <w:rFonts w:ascii="Times New Roman" w:hAnsi="Times New Roman"/>
        </w:rPr>
        <w:t>рублей 00 копеек.</w:t>
      </w:r>
    </w:p>
    <w:p w14:paraId="6D3F7F31" w14:textId="77777777" w:rsidR="00F27001" w:rsidRPr="008F1CB8" w:rsidRDefault="00F27001" w:rsidP="00DE29B7">
      <w:pPr>
        <w:tabs>
          <w:tab w:val="left" w:pos="284"/>
          <w:tab w:val="left" w:pos="426"/>
          <w:tab w:val="left" w:pos="567"/>
        </w:tabs>
        <w:ind w:left="142"/>
        <w:jc w:val="both"/>
        <w:rPr>
          <w:rFonts w:ascii="Times New Roman" w:hAnsi="Times New Roman"/>
        </w:rPr>
      </w:pPr>
    </w:p>
    <w:p w14:paraId="37FF6101" w14:textId="77777777" w:rsidR="00F27001" w:rsidRPr="008F1CB8" w:rsidRDefault="00F27001" w:rsidP="00DE29B7">
      <w:pPr>
        <w:numPr>
          <w:ilvl w:val="0"/>
          <w:numId w:val="1"/>
        </w:numPr>
        <w:tabs>
          <w:tab w:val="clear" w:pos="1080"/>
          <w:tab w:val="left" w:pos="284"/>
          <w:tab w:val="left" w:pos="426"/>
          <w:tab w:val="left" w:pos="567"/>
        </w:tabs>
        <w:autoSpaceDE w:val="0"/>
        <w:autoSpaceDN w:val="0"/>
        <w:ind w:left="142" w:firstLine="0"/>
        <w:jc w:val="both"/>
        <w:rPr>
          <w:rFonts w:ascii="Times New Roman" w:hAnsi="Times New Roman"/>
        </w:rPr>
      </w:pPr>
      <w:r w:rsidRPr="008F1CB8">
        <w:rPr>
          <w:rFonts w:ascii="Times New Roman" w:hAnsi="Times New Roman"/>
          <w:b/>
        </w:rPr>
        <w:t xml:space="preserve">Место и сроки подачи котировочных заявок: </w:t>
      </w:r>
      <w:r w:rsidRPr="008F1CB8">
        <w:rPr>
          <w:rFonts w:ascii="Times New Roman" w:hAnsi="Times New Roman"/>
        </w:rPr>
        <w:t>Котировочные заявки подаются по адресу Заказчика:</w:t>
      </w:r>
      <w:r w:rsidRPr="00FE0EA3">
        <w:rPr>
          <w:rFonts w:ascii="Times New Roman" w:hAnsi="Times New Roman"/>
        </w:rPr>
        <w:t xml:space="preserve">127015, г. Москва, ул. </w:t>
      </w:r>
      <w:proofErr w:type="spellStart"/>
      <w:r w:rsidRPr="00FE0EA3">
        <w:rPr>
          <w:rFonts w:ascii="Times New Roman" w:hAnsi="Times New Roman"/>
        </w:rPr>
        <w:t>Новодмитровская</w:t>
      </w:r>
      <w:proofErr w:type="spellEnd"/>
      <w:r w:rsidRPr="00FE0EA3">
        <w:rPr>
          <w:rFonts w:ascii="Times New Roman" w:hAnsi="Times New Roman"/>
        </w:rPr>
        <w:t>, д. 2б, этаж 7, помещение 700</w:t>
      </w:r>
      <w:r w:rsidRPr="008F1CB8">
        <w:rPr>
          <w:rFonts w:ascii="Times New Roman" w:hAnsi="Times New Roman"/>
        </w:rPr>
        <w:t xml:space="preserve">. </w:t>
      </w:r>
    </w:p>
    <w:p w14:paraId="5B3933E9" w14:textId="77777777" w:rsidR="00F27001" w:rsidRDefault="00F27001" w:rsidP="00DE29B7">
      <w:pPr>
        <w:pStyle w:val="2"/>
        <w:tabs>
          <w:tab w:val="left" w:pos="284"/>
          <w:tab w:val="left" w:pos="426"/>
        </w:tabs>
        <w:ind w:left="142"/>
        <w:jc w:val="both"/>
        <w:rPr>
          <w:sz w:val="24"/>
          <w:szCs w:val="24"/>
        </w:rPr>
      </w:pPr>
    </w:p>
    <w:p w14:paraId="3C895599" w14:textId="618F214F" w:rsidR="00F27001" w:rsidRPr="004918FD" w:rsidRDefault="00F27001" w:rsidP="00DE29B7">
      <w:pPr>
        <w:pStyle w:val="2"/>
        <w:tabs>
          <w:tab w:val="left" w:pos="284"/>
          <w:tab w:val="left" w:pos="426"/>
        </w:tabs>
        <w:ind w:left="142"/>
        <w:jc w:val="both"/>
        <w:rPr>
          <w:sz w:val="24"/>
          <w:szCs w:val="24"/>
        </w:rPr>
      </w:pPr>
      <w:r w:rsidRPr="008F1CB8">
        <w:rPr>
          <w:sz w:val="24"/>
          <w:szCs w:val="24"/>
        </w:rPr>
        <w:t xml:space="preserve">Заявки принимаются в следующие сроки: </w:t>
      </w:r>
      <w:r w:rsidRPr="004918FD">
        <w:rPr>
          <w:b w:val="0"/>
          <w:sz w:val="24"/>
          <w:szCs w:val="24"/>
        </w:rPr>
        <w:t>Начало подачи заявок</w:t>
      </w:r>
      <w:r w:rsidR="00070296">
        <w:rPr>
          <w:b w:val="0"/>
          <w:sz w:val="24"/>
          <w:szCs w:val="24"/>
        </w:rPr>
        <w:t xml:space="preserve"> </w:t>
      </w:r>
      <w:r w:rsidR="008F411D">
        <w:rPr>
          <w:b w:val="0"/>
          <w:sz w:val="24"/>
          <w:szCs w:val="24"/>
        </w:rPr>
        <w:t>23 ноября</w:t>
      </w:r>
      <w:r w:rsidRPr="004918FD">
        <w:rPr>
          <w:b w:val="0"/>
          <w:sz w:val="24"/>
          <w:szCs w:val="24"/>
        </w:rPr>
        <w:t xml:space="preserve"> 2022 года.</w:t>
      </w:r>
    </w:p>
    <w:p w14:paraId="7BA5B442" w14:textId="0111E70D" w:rsidR="00F27001" w:rsidRPr="008F1CB8" w:rsidRDefault="00F27001" w:rsidP="00DE29B7">
      <w:pPr>
        <w:pStyle w:val="3"/>
        <w:tabs>
          <w:tab w:val="left" w:pos="284"/>
          <w:tab w:val="left" w:pos="426"/>
        </w:tabs>
        <w:spacing w:line="240" w:lineRule="auto"/>
        <w:ind w:left="142"/>
        <w:rPr>
          <w:sz w:val="24"/>
          <w:szCs w:val="24"/>
        </w:rPr>
      </w:pPr>
      <w:r w:rsidRPr="004918FD">
        <w:rPr>
          <w:sz w:val="24"/>
          <w:szCs w:val="24"/>
        </w:rPr>
        <w:t>Срок окончания подачи котировочных заявок: 1</w:t>
      </w:r>
      <w:r w:rsidR="008F411D">
        <w:rPr>
          <w:sz w:val="24"/>
          <w:szCs w:val="24"/>
        </w:rPr>
        <w:t>5</w:t>
      </w:r>
      <w:r w:rsidRPr="004918FD">
        <w:rPr>
          <w:sz w:val="24"/>
          <w:szCs w:val="24"/>
        </w:rPr>
        <w:t xml:space="preserve">-00 часов по московскому времени </w:t>
      </w:r>
      <w:r w:rsidR="008F411D">
        <w:rPr>
          <w:sz w:val="24"/>
          <w:szCs w:val="24"/>
        </w:rPr>
        <w:t xml:space="preserve">29 ноября </w:t>
      </w:r>
      <w:r w:rsidRPr="004918FD">
        <w:rPr>
          <w:sz w:val="24"/>
          <w:szCs w:val="24"/>
        </w:rPr>
        <w:t>2022 года.</w:t>
      </w:r>
    </w:p>
    <w:p w14:paraId="1F01347A" w14:textId="77777777" w:rsidR="00F27001" w:rsidRPr="008F1CB8" w:rsidRDefault="00F27001" w:rsidP="00DE29B7">
      <w:pPr>
        <w:pStyle w:val="3"/>
        <w:tabs>
          <w:tab w:val="left" w:pos="284"/>
          <w:tab w:val="left" w:pos="426"/>
        </w:tabs>
        <w:spacing w:line="240" w:lineRule="auto"/>
        <w:ind w:left="142"/>
        <w:rPr>
          <w:sz w:val="24"/>
          <w:szCs w:val="24"/>
        </w:rPr>
      </w:pPr>
    </w:p>
    <w:p w14:paraId="0C46E066" w14:textId="090DB43C" w:rsidR="00F27001" w:rsidRPr="008F1CB8" w:rsidRDefault="00F27001" w:rsidP="00DE29B7">
      <w:pPr>
        <w:pStyle w:val="3"/>
        <w:numPr>
          <w:ilvl w:val="0"/>
          <w:numId w:val="1"/>
        </w:numPr>
        <w:tabs>
          <w:tab w:val="clear" w:pos="1080"/>
          <w:tab w:val="left" w:pos="284"/>
          <w:tab w:val="left" w:pos="426"/>
          <w:tab w:val="left" w:pos="567"/>
        </w:tabs>
        <w:spacing w:line="240" w:lineRule="auto"/>
        <w:ind w:left="142" w:firstLine="0"/>
        <w:rPr>
          <w:sz w:val="24"/>
          <w:szCs w:val="24"/>
        </w:rPr>
      </w:pPr>
      <w:r w:rsidRPr="008F1CB8">
        <w:rPr>
          <w:b/>
          <w:sz w:val="24"/>
          <w:szCs w:val="24"/>
        </w:rPr>
        <w:t xml:space="preserve">Срок и условия оплаты услуг: </w:t>
      </w:r>
      <w:r w:rsidRPr="008F1CB8">
        <w:rPr>
          <w:sz w:val="24"/>
          <w:szCs w:val="24"/>
        </w:rPr>
        <w:t xml:space="preserve">Безналичный расчет. В течение </w:t>
      </w:r>
      <w:r>
        <w:rPr>
          <w:sz w:val="24"/>
          <w:szCs w:val="24"/>
        </w:rPr>
        <w:t>10</w:t>
      </w:r>
      <w:r w:rsidR="00070296">
        <w:rPr>
          <w:sz w:val="24"/>
          <w:szCs w:val="24"/>
        </w:rPr>
        <w:t xml:space="preserve"> </w:t>
      </w:r>
      <w:r>
        <w:rPr>
          <w:sz w:val="24"/>
          <w:szCs w:val="24"/>
        </w:rPr>
        <w:t>(Десяти</w:t>
      </w:r>
      <w:r w:rsidRPr="008F1CB8">
        <w:rPr>
          <w:sz w:val="24"/>
          <w:szCs w:val="24"/>
        </w:rPr>
        <w:t xml:space="preserve">) банковских дней с даты подписания </w:t>
      </w:r>
      <w:r w:rsidRPr="008F1CB8">
        <w:rPr>
          <w:b/>
          <w:i/>
          <w:sz w:val="24"/>
          <w:szCs w:val="24"/>
        </w:rPr>
        <w:t>Сторонами</w:t>
      </w:r>
      <w:r w:rsidRPr="008F1CB8">
        <w:rPr>
          <w:sz w:val="24"/>
          <w:szCs w:val="24"/>
        </w:rPr>
        <w:t xml:space="preserve"> Акта об оказанных услугах.</w:t>
      </w:r>
    </w:p>
    <w:p w14:paraId="161B65C0" w14:textId="77777777" w:rsidR="00F27001" w:rsidRPr="008F1CB8" w:rsidRDefault="00F27001" w:rsidP="00DE29B7">
      <w:pPr>
        <w:pStyle w:val="3"/>
        <w:tabs>
          <w:tab w:val="left" w:pos="284"/>
          <w:tab w:val="left" w:pos="426"/>
          <w:tab w:val="left" w:pos="567"/>
        </w:tabs>
        <w:spacing w:line="240" w:lineRule="auto"/>
        <w:ind w:left="142"/>
        <w:rPr>
          <w:sz w:val="24"/>
          <w:szCs w:val="24"/>
        </w:rPr>
      </w:pPr>
    </w:p>
    <w:p w14:paraId="341B2F2C" w14:textId="77777777" w:rsidR="00F27001" w:rsidRPr="008F1CB8" w:rsidRDefault="00F27001" w:rsidP="00DE29B7">
      <w:pPr>
        <w:pStyle w:val="3"/>
        <w:numPr>
          <w:ilvl w:val="0"/>
          <w:numId w:val="1"/>
        </w:numPr>
        <w:tabs>
          <w:tab w:val="clear" w:pos="1080"/>
          <w:tab w:val="left" w:pos="284"/>
          <w:tab w:val="left" w:pos="426"/>
          <w:tab w:val="left" w:pos="567"/>
          <w:tab w:val="num" w:pos="709"/>
        </w:tabs>
        <w:spacing w:line="240" w:lineRule="auto"/>
        <w:ind w:left="142" w:firstLine="0"/>
        <w:rPr>
          <w:sz w:val="24"/>
          <w:szCs w:val="24"/>
        </w:rPr>
      </w:pPr>
      <w:r w:rsidRPr="008F1CB8">
        <w:rPr>
          <w:b/>
          <w:sz w:val="24"/>
          <w:szCs w:val="24"/>
        </w:rPr>
        <w:t>Срок подписания победителем договора:</w:t>
      </w:r>
      <w:r w:rsidRPr="008F1CB8">
        <w:rPr>
          <w:sz w:val="24"/>
          <w:szCs w:val="24"/>
        </w:rPr>
        <w:t xml:space="preserve"> Победитель запроса котировок подписывает договор в срок не менее семи рабочих дней со дня размещения на сайте протокола рассмотрения и оценки котировочных заявок.</w:t>
      </w:r>
    </w:p>
    <w:p w14:paraId="11ED7C36" w14:textId="77777777" w:rsidR="00F27001" w:rsidRPr="008F1CB8" w:rsidRDefault="00F27001" w:rsidP="00DE29B7">
      <w:pPr>
        <w:pStyle w:val="3"/>
        <w:tabs>
          <w:tab w:val="left" w:pos="284"/>
          <w:tab w:val="left" w:pos="426"/>
          <w:tab w:val="left" w:pos="567"/>
        </w:tabs>
        <w:spacing w:line="240" w:lineRule="auto"/>
        <w:ind w:left="142"/>
        <w:rPr>
          <w:b/>
          <w:sz w:val="24"/>
          <w:szCs w:val="24"/>
        </w:rPr>
      </w:pPr>
    </w:p>
    <w:p w14:paraId="5EC2D332" w14:textId="77777777" w:rsidR="00F27001" w:rsidRPr="008F1CB8" w:rsidRDefault="00F27001" w:rsidP="00DE29B7">
      <w:pPr>
        <w:pStyle w:val="3"/>
        <w:tabs>
          <w:tab w:val="left" w:pos="284"/>
          <w:tab w:val="left" w:pos="426"/>
          <w:tab w:val="left" w:pos="567"/>
        </w:tabs>
        <w:spacing w:line="240" w:lineRule="auto"/>
        <w:ind w:left="142"/>
        <w:rPr>
          <w:sz w:val="24"/>
          <w:szCs w:val="24"/>
        </w:rPr>
      </w:pPr>
      <w:r w:rsidRPr="008F1CB8">
        <w:rPr>
          <w:b/>
          <w:sz w:val="24"/>
          <w:szCs w:val="24"/>
        </w:rPr>
        <w:t>15. Информация о возможности заказчика:</w:t>
      </w:r>
    </w:p>
    <w:p w14:paraId="732D0C1D" w14:textId="77777777" w:rsidR="00F27001" w:rsidRPr="008F1CB8" w:rsidRDefault="00F27001" w:rsidP="00DE29B7">
      <w:pPr>
        <w:pStyle w:val="3"/>
        <w:spacing w:line="240" w:lineRule="auto"/>
        <w:ind w:left="142"/>
        <w:rPr>
          <w:sz w:val="24"/>
          <w:szCs w:val="24"/>
        </w:rPr>
      </w:pPr>
      <w:r w:rsidRPr="008F1CB8">
        <w:rPr>
          <w:sz w:val="24"/>
          <w:szCs w:val="24"/>
        </w:rPr>
        <w:t>Заказчик вправе отменить проведение запроса котировок не позднее чем за два дня до даты окончания срока подачи котировочных заявок. После размещения на сайте заказчика извещения об отмене проведения запроса котировок заказчик не вправе вскрывать конверты с котировочными заявками.</w:t>
      </w:r>
    </w:p>
    <w:p w14:paraId="2236A468" w14:textId="77777777" w:rsidR="00F27001" w:rsidRPr="008F1CB8" w:rsidRDefault="00F27001" w:rsidP="00DE29B7">
      <w:pPr>
        <w:pStyle w:val="3"/>
        <w:spacing w:line="240" w:lineRule="auto"/>
        <w:ind w:left="142"/>
        <w:rPr>
          <w:sz w:val="24"/>
          <w:szCs w:val="24"/>
        </w:rPr>
      </w:pPr>
      <w:r w:rsidRPr="008F1CB8">
        <w:rPr>
          <w:sz w:val="24"/>
          <w:szCs w:val="24"/>
        </w:rPr>
        <w:t xml:space="preserve">После определения победителя закупки в срок, предусмотренный для заключения договора, Заказчик обязан отказаться от заключения договора с победителем закупки в случае установления факта его несоответствия требованиям к Участникам закупки, либо при признании победителя закупки уклонившимся от заключения договора </w:t>
      </w:r>
    </w:p>
    <w:p w14:paraId="254DE49A" w14:textId="77777777" w:rsidR="00F27001" w:rsidRPr="008F1CB8" w:rsidRDefault="00F27001" w:rsidP="00DE29B7">
      <w:pPr>
        <w:pStyle w:val="3"/>
        <w:spacing w:line="240" w:lineRule="auto"/>
        <w:ind w:left="142"/>
        <w:rPr>
          <w:b/>
          <w:sz w:val="24"/>
          <w:szCs w:val="24"/>
        </w:rPr>
      </w:pPr>
    </w:p>
    <w:p w14:paraId="3847B1FA" w14:textId="77777777" w:rsidR="00F27001" w:rsidRPr="008F1CB8" w:rsidRDefault="00F27001" w:rsidP="00DE29B7">
      <w:pPr>
        <w:pStyle w:val="3"/>
        <w:spacing w:line="240" w:lineRule="auto"/>
        <w:ind w:left="142"/>
        <w:rPr>
          <w:b/>
          <w:sz w:val="24"/>
          <w:szCs w:val="24"/>
        </w:rPr>
      </w:pPr>
      <w:r w:rsidRPr="008F1CB8">
        <w:rPr>
          <w:b/>
          <w:sz w:val="24"/>
          <w:szCs w:val="24"/>
        </w:rPr>
        <w:t>16. Требования к Участникам закупки:</w:t>
      </w:r>
    </w:p>
    <w:p w14:paraId="318388FB" w14:textId="77777777" w:rsidR="00F27001" w:rsidRPr="008F1CB8" w:rsidRDefault="00F27001" w:rsidP="00DE29B7">
      <w:pPr>
        <w:pStyle w:val="3"/>
        <w:spacing w:line="240" w:lineRule="auto"/>
        <w:ind w:left="142"/>
        <w:rPr>
          <w:sz w:val="24"/>
          <w:szCs w:val="24"/>
        </w:rPr>
      </w:pPr>
      <w:r w:rsidRPr="008F1CB8">
        <w:rPr>
          <w:sz w:val="24"/>
          <w:szCs w:val="24"/>
        </w:rPr>
        <w:t xml:space="preserve">1. Участником закупки может быть любое юридическое лицо или индивидуальный предприниматель,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его нахождения, а также физическое лицо. </w:t>
      </w:r>
    </w:p>
    <w:p w14:paraId="1E2AD1C3" w14:textId="77777777" w:rsidR="00F27001" w:rsidRPr="008F1CB8" w:rsidRDefault="00F27001" w:rsidP="00DE29B7">
      <w:pPr>
        <w:pStyle w:val="3"/>
        <w:spacing w:line="240" w:lineRule="auto"/>
        <w:ind w:left="142"/>
        <w:rPr>
          <w:sz w:val="24"/>
          <w:szCs w:val="24"/>
        </w:rPr>
      </w:pPr>
      <w:r w:rsidRPr="008F1CB8">
        <w:rPr>
          <w:sz w:val="24"/>
          <w:szCs w:val="24"/>
        </w:rPr>
        <w:t>2. Участник закупки должен обладать профессиональными и техническими квалификационными данными, профессиональной и технической компетентностью, финансовыми ресурсами, оборудованием и другими материальными возможностями, управленческой компетентностью, надежностью, опытом и деловой репутацией, людскими ресурсами и иными критериями, необходимыми для исполнения договора.</w:t>
      </w:r>
    </w:p>
    <w:p w14:paraId="6BBDF1BD" w14:textId="77777777" w:rsidR="00F27001" w:rsidRPr="008F1CB8" w:rsidRDefault="00F27001" w:rsidP="00DE29B7">
      <w:pPr>
        <w:pStyle w:val="3"/>
        <w:spacing w:line="240" w:lineRule="auto"/>
        <w:ind w:left="142"/>
        <w:rPr>
          <w:sz w:val="24"/>
          <w:szCs w:val="24"/>
        </w:rPr>
      </w:pPr>
      <w:r w:rsidRPr="008F1CB8">
        <w:rPr>
          <w:sz w:val="24"/>
          <w:szCs w:val="24"/>
        </w:rPr>
        <w:t>3. Участник закупки должен быть правомочен заключать договора.</w:t>
      </w:r>
    </w:p>
    <w:p w14:paraId="70EFDFEF" w14:textId="77777777" w:rsidR="00F27001" w:rsidRPr="008F1CB8" w:rsidRDefault="00F27001" w:rsidP="00DE29B7">
      <w:pPr>
        <w:pStyle w:val="3"/>
        <w:spacing w:line="240" w:lineRule="auto"/>
        <w:ind w:left="142"/>
        <w:rPr>
          <w:sz w:val="24"/>
          <w:szCs w:val="24"/>
        </w:rPr>
      </w:pPr>
      <w:r w:rsidRPr="008F1CB8">
        <w:rPr>
          <w:sz w:val="24"/>
          <w:szCs w:val="24"/>
        </w:rPr>
        <w:t>4. Участник закупки не должен иметь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в течении 6 (Шести) месяцев до подачи заявки на участие в закупке, а также не должны иметь задолженности перед бюджетом Союзного государства.</w:t>
      </w:r>
    </w:p>
    <w:p w14:paraId="3D6ED2D4" w14:textId="77777777" w:rsidR="00F27001" w:rsidRPr="008F1CB8" w:rsidRDefault="00F27001" w:rsidP="00DE29B7">
      <w:pPr>
        <w:pStyle w:val="3"/>
        <w:spacing w:line="240" w:lineRule="auto"/>
        <w:ind w:left="142"/>
        <w:rPr>
          <w:sz w:val="24"/>
          <w:szCs w:val="24"/>
        </w:rPr>
      </w:pPr>
      <w:r w:rsidRPr="008F1CB8">
        <w:rPr>
          <w:sz w:val="24"/>
          <w:szCs w:val="24"/>
        </w:rPr>
        <w:t>5. Руководители участника закупки либо члены коллегиального исполнительного органа или главный бухгалтер участника закупки не должны иметь судимости за какое-либо преступление, связанное с их профессиональной деятельностью или представлением ложных заявлений, или не должны быть иным образом дисквалифицированы на основании административных мер по приостановлению или запрещению деятельности.</w:t>
      </w:r>
    </w:p>
    <w:p w14:paraId="5F9AE45B" w14:textId="77777777" w:rsidR="00F27001" w:rsidRPr="008F1CB8" w:rsidRDefault="00F27001" w:rsidP="00DE29B7">
      <w:pPr>
        <w:pStyle w:val="3"/>
        <w:spacing w:line="240" w:lineRule="auto"/>
        <w:ind w:left="142"/>
        <w:rPr>
          <w:sz w:val="24"/>
          <w:szCs w:val="24"/>
        </w:rPr>
      </w:pPr>
      <w:r w:rsidRPr="008F1CB8">
        <w:rPr>
          <w:sz w:val="24"/>
          <w:szCs w:val="24"/>
        </w:rPr>
        <w:t>6. В отношении участника закупки не должна проводиться процедура ликвидации или банкротства,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государства местонахождения участника закупки.</w:t>
      </w:r>
    </w:p>
    <w:p w14:paraId="543772FD" w14:textId="7073CC92" w:rsidR="00F27001" w:rsidRPr="008F1CB8" w:rsidRDefault="00F27001" w:rsidP="00DE29B7">
      <w:pPr>
        <w:tabs>
          <w:tab w:val="left" w:pos="284"/>
          <w:tab w:val="left" w:pos="426"/>
        </w:tabs>
        <w:ind w:left="142"/>
        <w:rPr>
          <w:rFonts w:ascii="Times New Roman" w:hAnsi="Times New Roman"/>
        </w:rPr>
      </w:pPr>
      <w:r w:rsidRPr="008F1CB8">
        <w:rPr>
          <w:rFonts w:ascii="Times New Roman" w:hAnsi="Times New Roman"/>
        </w:rPr>
        <w:t xml:space="preserve">Приложение – на </w:t>
      </w:r>
      <w:r w:rsidR="008F411D">
        <w:rPr>
          <w:rFonts w:ascii="Times New Roman" w:hAnsi="Times New Roman"/>
        </w:rPr>
        <w:t>4</w:t>
      </w:r>
      <w:r w:rsidRPr="008F1CB8">
        <w:rPr>
          <w:rFonts w:ascii="Times New Roman" w:hAnsi="Times New Roman"/>
        </w:rPr>
        <w:t xml:space="preserve"> </w:t>
      </w:r>
      <w:r w:rsidR="008F411D">
        <w:rPr>
          <w:rFonts w:ascii="Times New Roman" w:hAnsi="Times New Roman"/>
        </w:rPr>
        <w:t>(Четырех</w:t>
      </w:r>
      <w:r w:rsidRPr="008F1CB8">
        <w:rPr>
          <w:rFonts w:ascii="Times New Roman" w:hAnsi="Times New Roman"/>
        </w:rPr>
        <w:t>) лист</w:t>
      </w:r>
      <w:r w:rsidR="008F411D">
        <w:rPr>
          <w:rFonts w:ascii="Times New Roman" w:hAnsi="Times New Roman"/>
        </w:rPr>
        <w:t>ах</w:t>
      </w:r>
      <w:r w:rsidRPr="008F1CB8">
        <w:rPr>
          <w:rFonts w:ascii="Times New Roman" w:hAnsi="Times New Roman"/>
        </w:rPr>
        <w:t>.</w:t>
      </w:r>
    </w:p>
    <w:p w14:paraId="6E433E61" w14:textId="77777777" w:rsidR="00F27001" w:rsidRDefault="00F27001">
      <w:pPr>
        <w:rPr>
          <w:rFonts w:ascii="Times New Roman" w:hAnsi="Times New Roman"/>
          <w:b/>
          <w:bCs/>
          <w:lang w:eastAsia="ru-RU"/>
        </w:rPr>
      </w:pPr>
      <w:r>
        <w:rPr>
          <w:b/>
          <w:bCs/>
        </w:rPr>
        <w:br w:type="page"/>
      </w:r>
    </w:p>
    <w:p w14:paraId="24BD13B7" w14:textId="77777777" w:rsidR="00F27001" w:rsidRPr="00CE0503" w:rsidRDefault="00F27001" w:rsidP="00156335">
      <w:pPr>
        <w:ind w:left="4667" w:firstLine="720"/>
        <w:jc w:val="right"/>
        <w:rPr>
          <w:rFonts w:ascii="Times New Roman" w:hAnsi="Times New Roman"/>
          <w:b/>
        </w:rPr>
      </w:pPr>
      <w:r w:rsidRPr="00CE0503">
        <w:rPr>
          <w:rFonts w:ascii="Times New Roman" w:hAnsi="Times New Roman"/>
          <w:b/>
        </w:rPr>
        <w:t xml:space="preserve">Приложение </w:t>
      </w:r>
    </w:p>
    <w:p w14:paraId="04AA0C5B" w14:textId="77777777" w:rsidR="00F27001" w:rsidRPr="00CE0503" w:rsidRDefault="00F27001" w:rsidP="00156335">
      <w:pPr>
        <w:ind w:left="5387"/>
        <w:jc w:val="right"/>
        <w:rPr>
          <w:rFonts w:ascii="Times New Roman" w:hAnsi="Times New Roman"/>
          <w:b/>
        </w:rPr>
      </w:pPr>
      <w:r w:rsidRPr="00CE0503">
        <w:rPr>
          <w:rFonts w:ascii="Times New Roman" w:hAnsi="Times New Roman"/>
          <w:b/>
        </w:rPr>
        <w:t xml:space="preserve">к Извещению о проведении запроса котировок </w:t>
      </w:r>
    </w:p>
    <w:p w14:paraId="0AA8AD5E" w14:textId="74FB2FB1" w:rsidR="00F27001" w:rsidRPr="00CE0503" w:rsidRDefault="00F27001" w:rsidP="00156335">
      <w:pPr>
        <w:ind w:left="5387"/>
        <w:jc w:val="right"/>
        <w:rPr>
          <w:rFonts w:ascii="Times New Roman" w:hAnsi="Times New Roman"/>
          <w:b/>
        </w:rPr>
      </w:pPr>
      <w:r w:rsidRPr="00CE0503">
        <w:rPr>
          <w:rFonts w:ascii="Times New Roman" w:hAnsi="Times New Roman"/>
          <w:b/>
        </w:rPr>
        <w:t>от «</w:t>
      </w:r>
      <w:r w:rsidR="008F411D">
        <w:rPr>
          <w:rFonts w:ascii="Times New Roman" w:hAnsi="Times New Roman"/>
          <w:b/>
        </w:rPr>
        <w:t>23</w:t>
      </w:r>
      <w:r w:rsidRPr="00CE0503">
        <w:rPr>
          <w:rFonts w:ascii="Times New Roman" w:hAnsi="Times New Roman"/>
          <w:b/>
        </w:rPr>
        <w:t>»</w:t>
      </w:r>
      <w:r w:rsidR="00B10660">
        <w:rPr>
          <w:rFonts w:ascii="Times New Roman" w:hAnsi="Times New Roman"/>
          <w:b/>
        </w:rPr>
        <w:t xml:space="preserve"> </w:t>
      </w:r>
      <w:r w:rsidR="008F411D">
        <w:rPr>
          <w:rFonts w:ascii="Times New Roman" w:hAnsi="Times New Roman"/>
          <w:b/>
        </w:rPr>
        <w:t>ноября</w:t>
      </w:r>
      <w:r>
        <w:rPr>
          <w:rFonts w:ascii="Times New Roman" w:hAnsi="Times New Roman"/>
          <w:b/>
        </w:rPr>
        <w:t xml:space="preserve"> 2022</w:t>
      </w:r>
      <w:r w:rsidRPr="00CE0503">
        <w:rPr>
          <w:rFonts w:ascii="Times New Roman" w:hAnsi="Times New Roman"/>
          <w:b/>
        </w:rPr>
        <w:t xml:space="preserve"> г. </w:t>
      </w:r>
    </w:p>
    <w:p w14:paraId="040FAC5E" w14:textId="77777777" w:rsidR="00F27001" w:rsidRPr="00CE0503" w:rsidRDefault="00F27001" w:rsidP="00156335">
      <w:pPr>
        <w:pStyle w:val="31"/>
        <w:ind w:left="5387" w:right="0" w:firstLine="0"/>
        <w:jc w:val="right"/>
        <w:rPr>
          <w:b/>
          <w:bCs/>
          <w:sz w:val="24"/>
          <w:szCs w:val="24"/>
        </w:rPr>
      </w:pPr>
      <w:bookmarkStart w:id="1" w:name="_GoBack"/>
      <w:bookmarkEnd w:id="1"/>
    </w:p>
    <w:p w14:paraId="685454FB" w14:textId="77777777" w:rsidR="00F27001" w:rsidRPr="00CE0503" w:rsidRDefault="00F27001" w:rsidP="00156335">
      <w:pPr>
        <w:pStyle w:val="31"/>
        <w:ind w:left="4394" w:right="0"/>
        <w:jc w:val="right"/>
        <w:rPr>
          <w:b/>
          <w:bCs/>
          <w:sz w:val="24"/>
          <w:szCs w:val="24"/>
        </w:rPr>
      </w:pPr>
      <w:r w:rsidRPr="00CE0503">
        <w:rPr>
          <w:b/>
          <w:bCs/>
          <w:sz w:val="24"/>
          <w:szCs w:val="24"/>
        </w:rPr>
        <w:t>КОМУ:</w:t>
      </w:r>
    </w:p>
    <w:p w14:paraId="064D224A" w14:textId="77777777" w:rsidR="00F27001" w:rsidRPr="00CE0503" w:rsidRDefault="00F27001" w:rsidP="00156335">
      <w:pPr>
        <w:pStyle w:val="31"/>
        <w:ind w:right="0" w:firstLine="0"/>
        <w:jc w:val="right"/>
        <w:rPr>
          <w:b/>
          <w:bCs/>
          <w:sz w:val="24"/>
          <w:szCs w:val="24"/>
        </w:rPr>
      </w:pPr>
      <w:r w:rsidRPr="00CE0503">
        <w:rPr>
          <w:b/>
          <w:bCs/>
          <w:sz w:val="24"/>
          <w:szCs w:val="24"/>
        </w:rPr>
        <w:t>Государственному учреждению</w:t>
      </w:r>
    </w:p>
    <w:p w14:paraId="58292315" w14:textId="77777777" w:rsidR="00F27001" w:rsidRPr="00CE0503" w:rsidRDefault="00F27001" w:rsidP="00156335">
      <w:pPr>
        <w:pStyle w:val="31"/>
        <w:ind w:right="0" w:firstLine="0"/>
        <w:jc w:val="right"/>
        <w:rPr>
          <w:b/>
          <w:bCs/>
          <w:sz w:val="24"/>
          <w:szCs w:val="24"/>
        </w:rPr>
      </w:pPr>
      <w:r w:rsidRPr="00CE0503">
        <w:rPr>
          <w:b/>
          <w:bCs/>
          <w:sz w:val="24"/>
          <w:szCs w:val="24"/>
        </w:rPr>
        <w:t xml:space="preserve"> «Телерадиовещательная организация</w:t>
      </w:r>
    </w:p>
    <w:p w14:paraId="3D33D14B" w14:textId="77777777" w:rsidR="00F27001" w:rsidRPr="00CE0503" w:rsidRDefault="00F27001" w:rsidP="00156335">
      <w:pPr>
        <w:pStyle w:val="31"/>
        <w:ind w:right="0" w:firstLine="0"/>
        <w:jc w:val="right"/>
        <w:rPr>
          <w:b/>
          <w:bCs/>
          <w:sz w:val="24"/>
          <w:szCs w:val="24"/>
        </w:rPr>
      </w:pPr>
      <w:r w:rsidRPr="00CE0503">
        <w:rPr>
          <w:b/>
          <w:bCs/>
          <w:sz w:val="24"/>
          <w:szCs w:val="24"/>
        </w:rPr>
        <w:t>Союзного государства»</w:t>
      </w:r>
    </w:p>
    <w:p w14:paraId="07F0FCF8" w14:textId="77777777" w:rsidR="00F27001" w:rsidRPr="00CE0503" w:rsidRDefault="00F27001" w:rsidP="00156335">
      <w:pPr>
        <w:pStyle w:val="31"/>
        <w:spacing w:line="360" w:lineRule="auto"/>
        <w:ind w:right="0" w:firstLine="0"/>
        <w:jc w:val="center"/>
        <w:rPr>
          <w:b/>
          <w:bCs/>
          <w:sz w:val="24"/>
          <w:szCs w:val="24"/>
        </w:rPr>
      </w:pPr>
    </w:p>
    <w:p w14:paraId="43257DF3" w14:textId="77777777" w:rsidR="00F27001" w:rsidRPr="00CE0503" w:rsidRDefault="00F27001" w:rsidP="00156335">
      <w:pPr>
        <w:pStyle w:val="31"/>
        <w:spacing w:line="360" w:lineRule="auto"/>
        <w:ind w:right="0" w:firstLine="0"/>
        <w:jc w:val="center"/>
        <w:rPr>
          <w:b/>
          <w:bCs/>
          <w:sz w:val="24"/>
          <w:szCs w:val="24"/>
        </w:rPr>
      </w:pPr>
      <w:r w:rsidRPr="00CE0503">
        <w:rPr>
          <w:b/>
          <w:bCs/>
          <w:sz w:val="24"/>
          <w:szCs w:val="24"/>
        </w:rPr>
        <w:t>Котировочная заявка</w:t>
      </w:r>
    </w:p>
    <w:p w14:paraId="105DB48A" w14:textId="77777777" w:rsidR="00F27001" w:rsidRPr="00CE0503" w:rsidRDefault="00F27001" w:rsidP="00156335">
      <w:pPr>
        <w:pStyle w:val="31"/>
        <w:ind w:right="0" w:firstLine="0"/>
        <w:jc w:val="right"/>
        <w:rPr>
          <w:sz w:val="24"/>
          <w:szCs w:val="24"/>
        </w:rPr>
      </w:pPr>
      <w:r w:rsidRPr="00CE0503">
        <w:rPr>
          <w:b/>
          <w:sz w:val="24"/>
          <w:szCs w:val="24"/>
        </w:rPr>
        <w:t xml:space="preserve"> «____» _________</w:t>
      </w:r>
      <w:r w:rsidRPr="00CE0503">
        <w:rPr>
          <w:sz w:val="24"/>
          <w:szCs w:val="24"/>
        </w:rPr>
        <w:t>202</w:t>
      </w:r>
      <w:r>
        <w:rPr>
          <w:sz w:val="24"/>
          <w:szCs w:val="24"/>
        </w:rPr>
        <w:t>2</w:t>
      </w:r>
      <w:r w:rsidRPr="00CE0503">
        <w:rPr>
          <w:sz w:val="24"/>
          <w:szCs w:val="24"/>
        </w:rPr>
        <w:t xml:space="preserve"> г.</w:t>
      </w:r>
    </w:p>
    <w:p w14:paraId="75E3BCC4" w14:textId="77777777" w:rsidR="00F27001" w:rsidRPr="00E64BF8" w:rsidRDefault="00F27001" w:rsidP="008D64EB">
      <w:pPr>
        <w:pStyle w:val="ConsNormal"/>
        <w:widowControl/>
        <w:ind w:firstLine="0"/>
        <w:jc w:val="both"/>
        <w:rPr>
          <w:rFonts w:ascii="Times New Roman" w:hAnsi="Times New Roman" w:cs="Times New Roman"/>
          <w:b/>
          <w:bCs/>
          <w:sz w:val="24"/>
          <w:szCs w:val="24"/>
        </w:rPr>
      </w:pPr>
    </w:p>
    <w:p w14:paraId="3CCD929B" w14:textId="77777777" w:rsidR="00F27001" w:rsidRPr="00CE0503" w:rsidRDefault="00F27001" w:rsidP="00156335">
      <w:pPr>
        <w:pStyle w:val="ConsNormal"/>
        <w:widowControl/>
        <w:ind w:firstLine="0"/>
        <w:jc w:val="center"/>
        <w:rPr>
          <w:rFonts w:ascii="Times New Roman" w:hAnsi="Times New Roman" w:cs="Times New Roman"/>
          <w:b/>
          <w:bCs/>
          <w:sz w:val="24"/>
          <w:szCs w:val="24"/>
        </w:rPr>
      </w:pPr>
      <w:r w:rsidRPr="00CE0503">
        <w:rPr>
          <w:rFonts w:ascii="Times New Roman" w:hAnsi="Times New Roman" w:cs="Times New Roman"/>
          <w:b/>
          <w:bCs/>
          <w:sz w:val="24"/>
          <w:szCs w:val="24"/>
        </w:rPr>
        <w:t>Уважаемые господа!</w:t>
      </w:r>
    </w:p>
    <w:p w14:paraId="357E1143" w14:textId="77777777" w:rsidR="00F27001" w:rsidRPr="00CE0503" w:rsidRDefault="00F27001" w:rsidP="008D64EB">
      <w:pPr>
        <w:pStyle w:val="ConsNormal"/>
        <w:widowControl/>
        <w:ind w:firstLine="0"/>
        <w:jc w:val="both"/>
        <w:rPr>
          <w:rFonts w:ascii="Times New Roman" w:hAnsi="Times New Roman" w:cs="Times New Roman"/>
          <w:b/>
          <w:bCs/>
          <w:sz w:val="24"/>
          <w:szCs w:val="24"/>
        </w:rPr>
      </w:pPr>
    </w:p>
    <w:p w14:paraId="4068FFB9" w14:textId="77777777" w:rsidR="00F27001" w:rsidRPr="004F798D" w:rsidRDefault="00F27001" w:rsidP="008D64EB">
      <w:pPr>
        <w:pStyle w:val="ConsNormal"/>
        <w:widowControl/>
        <w:spacing w:line="360" w:lineRule="auto"/>
        <w:ind w:firstLine="540"/>
        <w:jc w:val="both"/>
        <w:rPr>
          <w:rFonts w:ascii="Times New Roman" w:hAnsi="Times New Roman" w:cs="Times New Roman"/>
          <w:sz w:val="24"/>
          <w:szCs w:val="24"/>
        </w:rPr>
      </w:pPr>
      <w:r w:rsidRPr="004F798D">
        <w:rPr>
          <w:rFonts w:ascii="Times New Roman" w:hAnsi="Times New Roman" w:cs="Times New Roman"/>
          <w:sz w:val="24"/>
          <w:szCs w:val="24"/>
        </w:rPr>
        <w:t>Будучи уполномоченными представлять и действовать от имени</w:t>
      </w:r>
    </w:p>
    <w:p w14:paraId="17272185" w14:textId="77777777" w:rsidR="00F27001" w:rsidRPr="004F798D" w:rsidRDefault="00F27001" w:rsidP="008D64EB">
      <w:pPr>
        <w:pStyle w:val="31"/>
        <w:ind w:right="0" w:firstLine="0"/>
        <w:jc w:val="both"/>
        <w:rPr>
          <w:sz w:val="24"/>
          <w:szCs w:val="24"/>
        </w:rPr>
      </w:pPr>
      <w:r w:rsidRPr="004F798D">
        <w:rPr>
          <w:sz w:val="24"/>
          <w:szCs w:val="24"/>
        </w:rPr>
        <w:t>(указывается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ИНН)</w:t>
      </w:r>
    </w:p>
    <w:p w14:paraId="533D9F77" w14:textId="77777777" w:rsidR="00F27001" w:rsidRPr="008F1CB8" w:rsidRDefault="00F27001" w:rsidP="008D64EB">
      <w:pPr>
        <w:pStyle w:val="31"/>
        <w:ind w:right="0" w:firstLine="0"/>
        <w:jc w:val="both"/>
        <w:rPr>
          <w:sz w:val="24"/>
          <w:szCs w:val="24"/>
        </w:rPr>
      </w:pPr>
    </w:p>
    <w:p w14:paraId="7E1B8240" w14:textId="77777777" w:rsidR="00F27001" w:rsidRDefault="00F27001" w:rsidP="008D64EB">
      <w:pPr>
        <w:pStyle w:val="31"/>
        <w:ind w:right="0" w:firstLine="720"/>
        <w:jc w:val="both"/>
        <w:rPr>
          <w:sz w:val="24"/>
          <w:szCs w:val="24"/>
        </w:rPr>
      </w:pPr>
      <w:r w:rsidRPr="008F1CB8">
        <w:rPr>
          <w:sz w:val="24"/>
          <w:szCs w:val="24"/>
        </w:rPr>
        <w:t>Настоящей Котировочной заявкой мы соглашаемся принять участие в запросе котировок, проводимой Вашей организацией и исполнить условия Договора, указанные в извещении о проведении запроса котировок.</w:t>
      </w:r>
    </w:p>
    <w:p w14:paraId="0060D248" w14:textId="77777777" w:rsidR="00F27001" w:rsidRDefault="00F27001" w:rsidP="008D64EB">
      <w:pPr>
        <w:pStyle w:val="31"/>
        <w:ind w:right="0" w:firstLine="720"/>
        <w:jc w:val="both"/>
        <w:rPr>
          <w:sz w:val="24"/>
          <w:szCs w:val="24"/>
        </w:rPr>
      </w:pPr>
    </w:p>
    <w:p w14:paraId="1D6FBF8B" w14:textId="77777777" w:rsidR="00F27001" w:rsidRPr="00594186" w:rsidRDefault="00F27001" w:rsidP="004918FD">
      <w:pPr>
        <w:tabs>
          <w:tab w:val="left" w:pos="284"/>
          <w:tab w:val="left" w:pos="426"/>
        </w:tabs>
        <w:autoSpaceDE w:val="0"/>
        <w:autoSpaceDN w:val="0"/>
        <w:jc w:val="both"/>
        <w:rPr>
          <w:rFonts w:ascii="Times New Roman" w:hAnsi="Times New Roman"/>
        </w:rPr>
      </w:pPr>
      <w:r w:rsidRPr="00594186">
        <w:rPr>
          <w:rFonts w:ascii="Times New Roman" w:hAnsi="Times New Roman"/>
          <w:b/>
        </w:rPr>
        <w:t>Наименование, характеристики предоставляемых услуг:</w:t>
      </w:r>
    </w:p>
    <w:p w14:paraId="6313F17E" w14:textId="77777777" w:rsidR="00F27001" w:rsidRDefault="00F27001" w:rsidP="004918FD">
      <w:pPr>
        <w:ind w:firstLine="426"/>
        <w:jc w:val="both"/>
        <w:rPr>
          <w:rFonts w:ascii="Times New Roman" w:hAnsi="Times New Roman"/>
          <w:b/>
          <w:bCs/>
        </w:rPr>
      </w:pPr>
    </w:p>
    <w:p w14:paraId="123D9521" w14:textId="77777777" w:rsidR="008F411D" w:rsidRPr="00594186" w:rsidRDefault="008F411D" w:rsidP="008F411D">
      <w:pPr>
        <w:keepNext/>
        <w:spacing w:line="264" w:lineRule="auto"/>
        <w:contextualSpacing/>
        <w:jc w:val="center"/>
        <w:rPr>
          <w:rFonts w:ascii="Times New Roman" w:hAnsi="Times New Roman"/>
          <w:b/>
        </w:rPr>
      </w:pPr>
      <w:r w:rsidRPr="00594186">
        <w:rPr>
          <w:rFonts w:ascii="Times New Roman" w:hAnsi="Times New Roman"/>
          <w:b/>
        </w:rPr>
        <w:t>Техническое задание</w:t>
      </w:r>
    </w:p>
    <w:p w14:paraId="5F8ED35A" w14:textId="77777777" w:rsidR="008F411D" w:rsidRPr="008F411D" w:rsidRDefault="008F411D" w:rsidP="008F411D">
      <w:pPr>
        <w:keepNext/>
        <w:spacing w:line="264" w:lineRule="auto"/>
        <w:contextualSpacing/>
        <w:jc w:val="center"/>
        <w:rPr>
          <w:rFonts w:ascii="Times New Roman" w:hAnsi="Times New Roman"/>
          <w:b/>
        </w:rPr>
      </w:pPr>
      <w:r w:rsidRPr="00594186">
        <w:rPr>
          <w:rFonts w:ascii="Times New Roman" w:hAnsi="Times New Roman"/>
          <w:b/>
        </w:rPr>
        <w:t xml:space="preserve">Создание цикла информационно-аналитической программы </w:t>
      </w:r>
      <w:r w:rsidRPr="00594186">
        <w:rPr>
          <w:rFonts w:ascii="Times New Roman" w:hAnsi="Times New Roman"/>
          <w:b/>
        </w:rPr>
        <w:br/>
      </w:r>
      <w:r w:rsidRPr="008F411D">
        <w:rPr>
          <w:rFonts w:ascii="Times New Roman" w:hAnsi="Times New Roman"/>
          <w:b/>
        </w:rPr>
        <w:t>«Минск – Москва. Плюс».</w:t>
      </w:r>
    </w:p>
    <w:p w14:paraId="054F15AA" w14:textId="77777777" w:rsidR="008F411D" w:rsidRPr="008F411D" w:rsidRDefault="008F411D" w:rsidP="008F411D">
      <w:pPr>
        <w:autoSpaceDE w:val="0"/>
        <w:autoSpaceDN w:val="0"/>
        <w:adjustRightInd w:val="0"/>
        <w:jc w:val="both"/>
        <w:rPr>
          <w:rFonts w:ascii="Times New Roman" w:hAnsi="Times New Roman"/>
          <w:b/>
          <w:bCs/>
        </w:rPr>
      </w:pPr>
    </w:p>
    <w:p w14:paraId="45FED8CC" w14:textId="77777777" w:rsidR="008F411D" w:rsidRPr="008F411D" w:rsidRDefault="008F411D" w:rsidP="008F411D">
      <w:pPr>
        <w:autoSpaceDE w:val="0"/>
        <w:autoSpaceDN w:val="0"/>
        <w:adjustRightInd w:val="0"/>
        <w:spacing w:after="60"/>
        <w:ind w:left="426"/>
        <w:jc w:val="both"/>
        <w:rPr>
          <w:rFonts w:ascii="Times New Roman" w:hAnsi="Times New Roman"/>
          <w:b/>
          <w:bCs/>
          <w:color w:val="000000"/>
        </w:rPr>
      </w:pPr>
      <w:r w:rsidRPr="008F411D">
        <w:rPr>
          <w:rFonts w:ascii="Times New Roman" w:hAnsi="Times New Roman"/>
          <w:b/>
          <w:bCs/>
          <w:color w:val="000000"/>
        </w:rPr>
        <w:t>1. Перечень Произведений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32"/>
        <w:gridCol w:w="2322"/>
        <w:gridCol w:w="3544"/>
      </w:tblGrid>
      <w:tr w:rsidR="008F411D" w:rsidRPr="008F411D" w14:paraId="12CFCC5D" w14:textId="77777777" w:rsidTr="002D0AD9">
        <w:tc>
          <w:tcPr>
            <w:tcW w:w="567" w:type="dxa"/>
            <w:tcBorders>
              <w:top w:val="single" w:sz="4" w:space="0" w:color="auto"/>
              <w:left w:val="single" w:sz="4" w:space="0" w:color="auto"/>
              <w:bottom w:val="single" w:sz="4" w:space="0" w:color="auto"/>
              <w:right w:val="single" w:sz="4" w:space="0" w:color="auto"/>
            </w:tcBorders>
            <w:vAlign w:val="center"/>
            <w:hideMark/>
          </w:tcPr>
          <w:p w14:paraId="5CCFF33B" w14:textId="77777777" w:rsidR="008F411D" w:rsidRPr="008F411D" w:rsidRDefault="008F411D" w:rsidP="002D0AD9">
            <w:pPr>
              <w:autoSpaceDE w:val="0"/>
              <w:autoSpaceDN w:val="0"/>
              <w:adjustRightInd w:val="0"/>
              <w:jc w:val="center"/>
              <w:rPr>
                <w:rFonts w:ascii="Times New Roman" w:hAnsi="Times New Roman"/>
                <w:b/>
                <w:bCs/>
                <w:color w:val="000000"/>
              </w:rPr>
            </w:pPr>
            <w:r w:rsidRPr="008F411D">
              <w:rPr>
                <w:rFonts w:ascii="Times New Roman" w:hAnsi="Times New Roman"/>
                <w:b/>
                <w:bCs/>
                <w:color w:val="000000"/>
              </w:rPr>
              <w:t>№</w:t>
            </w:r>
          </w:p>
        </w:tc>
        <w:tc>
          <w:tcPr>
            <w:tcW w:w="3632" w:type="dxa"/>
            <w:tcBorders>
              <w:top w:val="single" w:sz="4" w:space="0" w:color="auto"/>
              <w:left w:val="single" w:sz="4" w:space="0" w:color="auto"/>
              <w:bottom w:val="single" w:sz="4" w:space="0" w:color="auto"/>
              <w:right w:val="single" w:sz="4" w:space="0" w:color="auto"/>
            </w:tcBorders>
            <w:vAlign w:val="center"/>
            <w:hideMark/>
          </w:tcPr>
          <w:p w14:paraId="30B31891" w14:textId="77777777" w:rsidR="008F411D" w:rsidRPr="008F411D" w:rsidRDefault="008F411D" w:rsidP="002D0AD9">
            <w:pPr>
              <w:autoSpaceDE w:val="0"/>
              <w:autoSpaceDN w:val="0"/>
              <w:adjustRightInd w:val="0"/>
              <w:jc w:val="center"/>
              <w:rPr>
                <w:rFonts w:ascii="Times New Roman" w:hAnsi="Times New Roman"/>
                <w:b/>
                <w:bCs/>
                <w:color w:val="000000"/>
              </w:rPr>
            </w:pPr>
            <w:r w:rsidRPr="008F411D">
              <w:rPr>
                <w:rFonts w:ascii="Times New Roman" w:hAnsi="Times New Roman"/>
                <w:b/>
                <w:bCs/>
                <w:color w:val="000000"/>
              </w:rPr>
              <w:t>Наименование произведения</w:t>
            </w:r>
          </w:p>
        </w:tc>
        <w:tc>
          <w:tcPr>
            <w:tcW w:w="2322" w:type="dxa"/>
            <w:tcBorders>
              <w:top w:val="single" w:sz="4" w:space="0" w:color="auto"/>
              <w:left w:val="single" w:sz="4" w:space="0" w:color="auto"/>
              <w:bottom w:val="single" w:sz="4" w:space="0" w:color="auto"/>
              <w:right w:val="single" w:sz="4" w:space="0" w:color="auto"/>
            </w:tcBorders>
            <w:vAlign w:val="center"/>
            <w:hideMark/>
          </w:tcPr>
          <w:p w14:paraId="61C24F5C" w14:textId="77777777" w:rsidR="008F411D" w:rsidRPr="008F411D" w:rsidRDefault="008F411D" w:rsidP="002D0AD9">
            <w:pPr>
              <w:autoSpaceDE w:val="0"/>
              <w:autoSpaceDN w:val="0"/>
              <w:adjustRightInd w:val="0"/>
              <w:jc w:val="center"/>
              <w:rPr>
                <w:rFonts w:ascii="Times New Roman" w:hAnsi="Times New Roman"/>
                <w:b/>
                <w:bCs/>
                <w:color w:val="000000"/>
              </w:rPr>
            </w:pPr>
            <w:r w:rsidRPr="008F411D">
              <w:rPr>
                <w:rFonts w:ascii="Times New Roman" w:hAnsi="Times New Roman"/>
                <w:b/>
                <w:bCs/>
                <w:color w:val="000000"/>
              </w:rPr>
              <w:t>Общее количество выпусков (шт.)</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66B70B5" w14:textId="77777777" w:rsidR="008F411D" w:rsidRPr="008F411D" w:rsidRDefault="008F411D" w:rsidP="002D0AD9">
            <w:pPr>
              <w:autoSpaceDE w:val="0"/>
              <w:autoSpaceDN w:val="0"/>
              <w:adjustRightInd w:val="0"/>
              <w:jc w:val="center"/>
              <w:rPr>
                <w:rFonts w:ascii="Times New Roman" w:hAnsi="Times New Roman"/>
                <w:b/>
                <w:bCs/>
                <w:color w:val="000000"/>
              </w:rPr>
            </w:pPr>
            <w:r w:rsidRPr="008F411D">
              <w:rPr>
                <w:rFonts w:ascii="Times New Roman" w:hAnsi="Times New Roman"/>
                <w:b/>
                <w:bCs/>
                <w:color w:val="000000"/>
              </w:rPr>
              <w:t>Хронометраж одного выпуска Произведения (мин/сек)</w:t>
            </w:r>
          </w:p>
        </w:tc>
      </w:tr>
      <w:tr w:rsidR="008F411D" w:rsidRPr="008F411D" w14:paraId="6571B2AE" w14:textId="77777777" w:rsidTr="002D0AD9">
        <w:tc>
          <w:tcPr>
            <w:tcW w:w="567" w:type="dxa"/>
            <w:tcBorders>
              <w:top w:val="single" w:sz="4" w:space="0" w:color="auto"/>
              <w:left w:val="single" w:sz="4" w:space="0" w:color="auto"/>
              <w:bottom w:val="single" w:sz="4" w:space="0" w:color="auto"/>
              <w:right w:val="single" w:sz="4" w:space="0" w:color="auto"/>
            </w:tcBorders>
            <w:vAlign w:val="center"/>
            <w:hideMark/>
          </w:tcPr>
          <w:p w14:paraId="48DFC1F5" w14:textId="77777777" w:rsidR="008F411D" w:rsidRPr="008F411D" w:rsidRDefault="008F411D" w:rsidP="002D0AD9">
            <w:pPr>
              <w:autoSpaceDE w:val="0"/>
              <w:autoSpaceDN w:val="0"/>
              <w:adjustRightInd w:val="0"/>
              <w:jc w:val="both"/>
              <w:rPr>
                <w:rFonts w:ascii="Times New Roman" w:hAnsi="Times New Roman"/>
                <w:color w:val="000000"/>
              </w:rPr>
            </w:pPr>
            <w:r w:rsidRPr="008F411D">
              <w:rPr>
                <w:rFonts w:ascii="Times New Roman" w:hAnsi="Times New Roman"/>
                <w:color w:val="000000"/>
              </w:rPr>
              <w:t>1.</w:t>
            </w:r>
          </w:p>
        </w:tc>
        <w:tc>
          <w:tcPr>
            <w:tcW w:w="3632" w:type="dxa"/>
            <w:tcBorders>
              <w:top w:val="single" w:sz="4" w:space="0" w:color="auto"/>
              <w:left w:val="single" w:sz="4" w:space="0" w:color="auto"/>
              <w:bottom w:val="single" w:sz="4" w:space="0" w:color="auto"/>
              <w:right w:val="single" w:sz="4" w:space="0" w:color="auto"/>
            </w:tcBorders>
            <w:vAlign w:val="center"/>
            <w:hideMark/>
          </w:tcPr>
          <w:p w14:paraId="4B20BA5B" w14:textId="77777777" w:rsidR="008F411D" w:rsidRPr="008F411D" w:rsidRDefault="008F411D" w:rsidP="002D0AD9">
            <w:pPr>
              <w:autoSpaceDE w:val="0"/>
              <w:autoSpaceDN w:val="0"/>
              <w:adjustRightInd w:val="0"/>
              <w:jc w:val="both"/>
              <w:rPr>
                <w:rFonts w:ascii="Times New Roman" w:hAnsi="Times New Roman"/>
                <w:color w:val="000000"/>
              </w:rPr>
            </w:pPr>
            <w:r w:rsidRPr="008F411D">
              <w:rPr>
                <w:rFonts w:ascii="Times New Roman" w:hAnsi="Times New Roman"/>
                <w:color w:val="000000"/>
              </w:rPr>
              <w:t>Минск – Москва Плюс</w:t>
            </w:r>
          </w:p>
        </w:tc>
        <w:tc>
          <w:tcPr>
            <w:tcW w:w="2322" w:type="dxa"/>
            <w:tcBorders>
              <w:top w:val="single" w:sz="4" w:space="0" w:color="auto"/>
              <w:left w:val="single" w:sz="4" w:space="0" w:color="auto"/>
              <w:bottom w:val="single" w:sz="4" w:space="0" w:color="auto"/>
              <w:right w:val="single" w:sz="4" w:space="0" w:color="auto"/>
            </w:tcBorders>
            <w:vAlign w:val="center"/>
            <w:hideMark/>
          </w:tcPr>
          <w:p w14:paraId="419A138B" w14:textId="77777777" w:rsidR="008F411D" w:rsidRPr="008F411D" w:rsidRDefault="008F411D" w:rsidP="002D0AD9">
            <w:pPr>
              <w:autoSpaceDE w:val="0"/>
              <w:autoSpaceDN w:val="0"/>
              <w:adjustRightInd w:val="0"/>
              <w:jc w:val="both"/>
              <w:rPr>
                <w:rFonts w:ascii="Times New Roman" w:hAnsi="Times New Roman"/>
              </w:rPr>
            </w:pPr>
            <w:r w:rsidRPr="008F411D">
              <w:rPr>
                <w:rFonts w:ascii="Times New Roman" w:hAnsi="Times New Roman"/>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EEC9735" w14:textId="77777777" w:rsidR="008F411D" w:rsidRPr="008F411D" w:rsidRDefault="008F411D" w:rsidP="002D0AD9">
            <w:pPr>
              <w:autoSpaceDE w:val="0"/>
              <w:autoSpaceDN w:val="0"/>
              <w:adjustRightInd w:val="0"/>
              <w:jc w:val="both"/>
              <w:rPr>
                <w:rFonts w:ascii="Times New Roman" w:hAnsi="Times New Roman"/>
                <w:color w:val="000000"/>
              </w:rPr>
            </w:pPr>
            <w:r w:rsidRPr="008F411D">
              <w:rPr>
                <w:rFonts w:ascii="Times New Roman" w:hAnsi="Times New Roman"/>
                <w:color w:val="000000"/>
              </w:rPr>
              <w:t>26 мин.</w:t>
            </w:r>
          </w:p>
        </w:tc>
      </w:tr>
    </w:tbl>
    <w:p w14:paraId="55E0A2AA" w14:textId="77777777" w:rsidR="008F411D" w:rsidRPr="008F411D" w:rsidRDefault="008F411D" w:rsidP="008F411D">
      <w:pPr>
        <w:autoSpaceDE w:val="0"/>
        <w:autoSpaceDN w:val="0"/>
        <w:adjustRightInd w:val="0"/>
        <w:jc w:val="both"/>
        <w:rPr>
          <w:rFonts w:ascii="Times New Roman" w:hAnsi="Times New Roman"/>
          <w:color w:val="000000"/>
        </w:rPr>
      </w:pPr>
    </w:p>
    <w:p w14:paraId="25CD2B5A" w14:textId="77777777" w:rsidR="008F411D" w:rsidRPr="008F411D" w:rsidRDefault="008F411D" w:rsidP="008F411D">
      <w:pPr>
        <w:autoSpaceDE w:val="0"/>
        <w:autoSpaceDN w:val="0"/>
        <w:adjustRightInd w:val="0"/>
        <w:jc w:val="both"/>
        <w:rPr>
          <w:rFonts w:ascii="Times New Roman" w:hAnsi="Times New Roman"/>
          <w:b/>
          <w:bCs/>
          <w:color w:val="000000"/>
        </w:rPr>
      </w:pPr>
      <w:r w:rsidRPr="008F411D">
        <w:rPr>
          <w:rFonts w:ascii="Times New Roman" w:hAnsi="Times New Roman"/>
          <w:b/>
          <w:bCs/>
          <w:color w:val="000000"/>
        </w:rPr>
        <w:t>2. Сроки изготовления и поставки готовых выпусков Произведения</w:t>
      </w:r>
    </w:p>
    <w:p w14:paraId="4B04DC22" w14:textId="77777777" w:rsidR="008F411D" w:rsidRPr="008F411D" w:rsidRDefault="008F411D" w:rsidP="008F411D">
      <w:pPr>
        <w:autoSpaceDE w:val="0"/>
        <w:autoSpaceDN w:val="0"/>
        <w:adjustRightInd w:val="0"/>
        <w:jc w:val="both"/>
        <w:rPr>
          <w:rFonts w:ascii="Times New Roman" w:hAnsi="Times New Roman"/>
          <w:color w:val="000000"/>
        </w:rPr>
      </w:pPr>
      <w:r w:rsidRPr="008F411D">
        <w:rPr>
          <w:rFonts w:ascii="Times New Roman" w:hAnsi="Times New Roman"/>
        </w:rPr>
        <w:t>Д</w:t>
      </w:r>
      <w:r w:rsidRPr="008F411D">
        <w:rPr>
          <w:rFonts w:ascii="Times New Roman" w:hAnsi="Times New Roman"/>
          <w:color w:val="000000"/>
        </w:rPr>
        <w:t xml:space="preserve">аты сдачи выпусков определяются Заказчиком и Исполнителем совместно. </w:t>
      </w:r>
    </w:p>
    <w:p w14:paraId="147DE649" w14:textId="77777777" w:rsidR="008F411D" w:rsidRPr="008F411D" w:rsidRDefault="008F411D" w:rsidP="008F411D">
      <w:pPr>
        <w:autoSpaceDE w:val="0"/>
        <w:autoSpaceDN w:val="0"/>
        <w:adjustRightInd w:val="0"/>
        <w:jc w:val="both"/>
        <w:rPr>
          <w:rFonts w:ascii="Times New Roman" w:hAnsi="Times New Roman"/>
          <w:b/>
          <w:bCs/>
        </w:rPr>
      </w:pPr>
      <w:r w:rsidRPr="008F411D">
        <w:rPr>
          <w:rFonts w:ascii="Times New Roman" w:hAnsi="Times New Roman"/>
          <w:b/>
          <w:bCs/>
        </w:rPr>
        <w:t>3. Общие требования</w:t>
      </w:r>
    </w:p>
    <w:p w14:paraId="3CF84182" w14:textId="77777777" w:rsidR="008F411D" w:rsidRPr="008F411D" w:rsidRDefault="008F411D" w:rsidP="008F411D">
      <w:pPr>
        <w:autoSpaceDE w:val="0"/>
        <w:autoSpaceDN w:val="0"/>
        <w:adjustRightInd w:val="0"/>
        <w:jc w:val="both"/>
        <w:rPr>
          <w:rFonts w:ascii="Times New Roman" w:hAnsi="Times New Roman"/>
          <w:color w:val="000000"/>
        </w:rPr>
      </w:pPr>
      <w:r w:rsidRPr="008F411D">
        <w:rPr>
          <w:rFonts w:ascii="Times New Roman" w:hAnsi="Times New Roman"/>
          <w:color w:val="000000"/>
        </w:rPr>
        <w:t xml:space="preserve">Программа «Минск-Москва Плюс» </w:t>
      </w:r>
      <w:proofErr w:type="spellStart"/>
      <w:r w:rsidRPr="008F411D">
        <w:rPr>
          <w:rFonts w:ascii="Times New Roman" w:hAnsi="Times New Roman"/>
          <w:color w:val="000000"/>
        </w:rPr>
        <w:t>посвященн</w:t>
      </w:r>
      <w:r>
        <w:rPr>
          <w:rFonts w:ascii="Times New Roman" w:hAnsi="Times New Roman"/>
          <w:color w:val="000000"/>
        </w:rPr>
        <w:t>а</w:t>
      </w:r>
      <w:proofErr w:type="spellEnd"/>
      <w:r w:rsidRPr="008F411D">
        <w:rPr>
          <w:rFonts w:ascii="Times New Roman" w:hAnsi="Times New Roman"/>
          <w:color w:val="000000"/>
        </w:rPr>
        <w:t xml:space="preserve"> специальным событиям и обзорам наиболее значимых тем Союзного государства. Программа представляет собой аналитический авторский обзор наиболее интересных событий жизни Союзного государства в формате выездного специального репортажа, либо в студийном формате с иллюстрацией авторского текста видеокадрами, информационной графикой и дополненными мнениями спикеров.</w:t>
      </w:r>
    </w:p>
    <w:p w14:paraId="1AF5DA8A" w14:textId="77777777" w:rsidR="008F411D" w:rsidRPr="008F411D" w:rsidRDefault="008F411D" w:rsidP="008F411D">
      <w:pPr>
        <w:autoSpaceDE w:val="0"/>
        <w:autoSpaceDN w:val="0"/>
        <w:adjustRightInd w:val="0"/>
        <w:jc w:val="both"/>
        <w:rPr>
          <w:rFonts w:ascii="Times New Roman" w:hAnsi="Times New Roman"/>
        </w:rPr>
      </w:pPr>
      <w:r w:rsidRPr="008F411D">
        <w:rPr>
          <w:rFonts w:ascii="Times New Roman" w:hAnsi="Times New Roman"/>
        </w:rPr>
        <w:t>Производитель должен иметь в наличии собственную или арендуемую (на срок заключения договора) съемочную студию. Иметь в наличии собственные или арендуемые (на срок заключения договора) транспортные средства для обеспечения непрерывности съемочного процесса для минимизации производственных рисков (не менее 2 единиц).</w:t>
      </w:r>
    </w:p>
    <w:p w14:paraId="64CDB074" w14:textId="77777777" w:rsidR="008F411D" w:rsidRPr="008F411D" w:rsidRDefault="008F411D" w:rsidP="008F411D">
      <w:pPr>
        <w:autoSpaceDE w:val="0"/>
        <w:autoSpaceDN w:val="0"/>
        <w:adjustRightInd w:val="0"/>
        <w:jc w:val="both"/>
        <w:rPr>
          <w:rFonts w:ascii="Times New Roman" w:hAnsi="Times New Roman"/>
        </w:rPr>
      </w:pPr>
      <w:r w:rsidRPr="008F411D">
        <w:rPr>
          <w:rFonts w:ascii="Times New Roman" w:hAnsi="Times New Roman"/>
        </w:rPr>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 электронном варианте.</w:t>
      </w:r>
    </w:p>
    <w:p w14:paraId="41F7478E" w14:textId="77777777" w:rsidR="008F411D" w:rsidRPr="008F411D" w:rsidRDefault="008F411D" w:rsidP="008F411D">
      <w:pPr>
        <w:autoSpaceDE w:val="0"/>
        <w:autoSpaceDN w:val="0"/>
        <w:adjustRightInd w:val="0"/>
        <w:jc w:val="both"/>
        <w:rPr>
          <w:rFonts w:ascii="Times New Roman" w:hAnsi="Times New Roman"/>
        </w:rPr>
      </w:pPr>
      <w:r w:rsidRPr="008F411D">
        <w:rPr>
          <w:rFonts w:ascii="Times New Roman" w:hAnsi="Times New Roman"/>
        </w:rPr>
        <w:lastRenderedPageBreak/>
        <w:t>Производитель осуществляет натурные, павильонные и постановочные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4680DE43" w14:textId="77777777" w:rsidR="008F411D" w:rsidRPr="008F411D" w:rsidRDefault="008F411D" w:rsidP="008F411D">
      <w:pPr>
        <w:autoSpaceDE w:val="0"/>
        <w:autoSpaceDN w:val="0"/>
        <w:adjustRightInd w:val="0"/>
        <w:jc w:val="both"/>
        <w:rPr>
          <w:rFonts w:ascii="Times New Roman" w:hAnsi="Times New Roman"/>
        </w:rPr>
      </w:pPr>
      <w:r w:rsidRPr="008F411D">
        <w:rPr>
          <w:rFonts w:ascii="Times New Roman" w:hAnsi="Times New Roman"/>
        </w:rPr>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14:paraId="58DB9BB6" w14:textId="77777777" w:rsidR="008F411D" w:rsidRPr="008F411D" w:rsidRDefault="008F411D" w:rsidP="008F411D">
      <w:pPr>
        <w:autoSpaceDE w:val="0"/>
        <w:autoSpaceDN w:val="0"/>
        <w:adjustRightInd w:val="0"/>
        <w:jc w:val="both"/>
        <w:rPr>
          <w:rFonts w:ascii="Times New Roman" w:hAnsi="Times New Roman"/>
        </w:rPr>
      </w:pPr>
      <w:r w:rsidRPr="008F411D">
        <w:rPr>
          <w:rFonts w:ascii="Times New Roman" w:hAnsi="Times New Roman"/>
        </w:rPr>
        <w:t>Язык телепередачи: русский.</w:t>
      </w:r>
    </w:p>
    <w:p w14:paraId="7BF17A1E" w14:textId="77777777" w:rsidR="008F411D" w:rsidRPr="008F411D" w:rsidRDefault="008F411D" w:rsidP="008F411D">
      <w:pPr>
        <w:autoSpaceDE w:val="0"/>
        <w:autoSpaceDN w:val="0"/>
        <w:adjustRightInd w:val="0"/>
        <w:jc w:val="both"/>
        <w:rPr>
          <w:rFonts w:ascii="Times New Roman" w:hAnsi="Times New Roman"/>
        </w:rPr>
      </w:pPr>
      <w:r w:rsidRPr="008F411D">
        <w:rPr>
          <w:rFonts w:ascii="Times New Roman" w:hAnsi="Times New Roman"/>
        </w:rPr>
        <w:t>Знак информационной продукции: 12+</w:t>
      </w:r>
    </w:p>
    <w:p w14:paraId="79E6CB67" w14:textId="77777777" w:rsidR="008F411D" w:rsidRPr="008F411D" w:rsidRDefault="008F411D" w:rsidP="008F411D">
      <w:pPr>
        <w:autoSpaceDE w:val="0"/>
        <w:autoSpaceDN w:val="0"/>
        <w:adjustRightInd w:val="0"/>
        <w:jc w:val="both"/>
        <w:rPr>
          <w:rFonts w:ascii="Times New Roman" w:hAnsi="Times New Roman"/>
          <w:b/>
          <w:bCs/>
        </w:rPr>
      </w:pPr>
      <w:r w:rsidRPr="008F411D">
        <w:rPr>
          <w:rFonts w:ascii="Times New Roman" w:hAnsi="Times New Roman"/>
          <w:b/>
          <w:bCs/>
        </w:rPr>
        <w:t>4. Требования к гарантийным обязательствам оказываемых услуг</w:t>
      </w:r>
    </w:p>
    <w:p w14:paraId="26162E06" w14:textId="77777777" w:rsidR="008F411D" w:rsidRPr="008F411D" w:rsidRDefault="008F411D" w:rsidP="008F411D">
      <w:pPr>
        <w:autoSpaceDE w:val="0"/>
        <w:autoSpaceDN w:val="0"/>
        <w:adjustRightInd w:val="0"/>
        <w:jc w:val="both"/>
        <w:rPr>
          <w:rFonts w:ascii="Times New Roman" w:hAnsi="Times New Roman"/>
        </w:rPr>
      </w:pPr>
      <w:r w:rsidRPr="008F411D">
        <w:rPr>
          <w:rFonts w:ascii="Times New Roman" w:hAnsi="Times New Roman"/>
        </w:rPr>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3BF05C8B" w14:textId="77777777" w:rsidR="008F411D" w:rsidRPr="008F411D" w:rsidRDefault="008F411D" w:rsidP="008F411D">
      <w:pPr>
        <w:autoSpaceDE w:val="0"/>
        <w:autoSpaceDN w:val="0"/>
        <w:adjustRightInd w:val="0"/>
        <w:jc w:val="both"/>
        <w:rPr>
          <w:rFonts w:ascii="Times New Roman" w:hAnsi="Times New Roman"/>
        </w:rPr>
      </w:pPr>
      <w:r w:rsidRPr="008F411D">
        <w:rPr>
          <w:rFonts w:ascii="Times New Roman" w:hAnsi="Times New Roman"/>
        </w:rPr>
        <w:t xml:space="preserve">Качество видеоматериалов, передаваемых Заказчику, должно быть высоким и соответствовать требованиям к качеству оказываемых услуг. </w:t>
      </w:r>
    </w:p>
    <w:p w14:paraId="0F1B1B76" w14:textId="77777777" w:rsidR="008F411D" w:rsidRPr="008F411D" w:rsidRDefault="008F411D" w:rsidP="008F411D">
      <w:pPr>
        <w:autoSpaceDE w:val="0"/>
        <w:autoSpaceDN w:val="0"/>
        <w:adjustRightInd w:val="0"/>
        <w:jc w:val="both"/>
        <w:rPr>
          <w:rFonts w:ascii="Times New Roman" w:hAnsi="Times New Roman"/>
        </w:rPr>
      </w:pPr>
      <w:r w:rsidRPr="008F411D">
        <w:rPr>
          <w:rFonts w:ascii="Times New Roman" w:hAnsi="Times New Roman"/>
        </w:rPr>
        <w:t>Отчетные файлы хранятся у Исполнителя после оказания услуги в течение 30 (Тридцати) календарных дней.</w:t>
      </w:r>
    </w:p>
    <w:p w14:paraId="1DF944FA" w14:textId="77777777" w:rsidR="008F411D" w:rsidRPr="008F411D" w:rsidRDefault="008F411D" w:rsidP="008F411D">
      <w:pPr>
        <w:autoSpaceDE w:val="0"/>
        <w:autoSpaceDN w:val="0"/>
        <w:adjustRightInd w:val="0"/>
        <w:jc w:val="both"/>
        <w:rPr>
          <w:rFonts w:ascii="Times New Roman" w:hAnsi="Times New Roman"/>
          <w:b/>
          <w:bCs/>
        </w:rPr>
      </w:pPr>
      <w:r w:rsidRPr="008F411D">
        <w:rPr>
          <w:rFonts w:ascii="Times New Roman" w:hAnsi="Times New Roman"/>
          <w:b/>
          <w:bCs/>
        </w:rPr>
        <w:t xml:space="preserve">5. Требования к конфиденциальности </w:t>
      </w:r>
    </w:p>
    <w:p w14:paraId="7ED7ECC1" w14:textId="77777777" w:rsidR="008F411D" w:rsidRPr="008F411D" w:rsidRDefault="008F411D" w:rsidP="008F411D">
      <w:pPr>
        <w:autoSpaceDE w:val="0"/>
        <w:autoSpaceDN w:val="0"/>
        <w:adjustRightInd w:val="0"/>
        <w:jc w:val="both"/>
        <w:rPr>
          <w:rFonts w:ascii="Times New Roman" w:hAnsi="Times New Roman"/>
        </w:rPr>
      </w:pPr>
      <w:r w:rsidRPr="008F411D">
        <w:rPr>
          <w:rFonts w:ascii="Times New Roman" w:hAnsi="Times New Roman"/>
        </w:rPr>
        <w:t>Исполнитель соблюдает положения Федерального закона от 29.07.2004 N98-ФЗ «О коммерческой тайне», Федерального закона от 27.07.2006 N149-ФЗ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3CA2A252" w14:textId="77777777" w:rsidR="008F411D" w:rsidRPr="008F411D" w:rsidRDefault="008F411D" w:rsidP="008F411D">
      <w:pPr>
        <w:autoSpaceDE w:val="0"/>
        <w:autoSpaceDN w:val="0"/>
        <w:adjustRightInd w:val="0"/>
        <w:jc w:val="both"/>
        <w:rPr>
          <w:rFonts w:ascii="Times New Roman" w:hAnsi="Times New Roman"/>
          <w:b/>
          <w:bCs/>
          <w:color w:val="000000"/>
        </w:rPr>
      </w:pPr>
      <w:r w:rsidRPr="008F411D">
        <w:rPr>
          <w:rFonts w:ascii="Times New Roman" w:hAnsi="Times New Roman"/>
          <w:b/>
          <w:bCs/>
          <w:color w:val="000000"/>
        </w:rPr>
        <w:t>6. Содержание выпусков Произведения. Концепция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09"/>
        <w:gridCol w:w="7489"/>
      </w:tblGrid>
      <w:tr w:rsidR="008F411D" w:rsidRPr="008F411D" w14:paraId="4E815282" w14:textId="77777777" w:rsidTr="002D0AD9">
        <w:tc>
          <w:tcPr>
            <w:tcW w:w="567" w:type="dxa"/>
            <w:tcBorders>
              <w:top w:val="single" w:sz="4" w:space="0" w:color="auto"/>
              <w:left w:val="single" w:sz="4" w:space="0" w:color="auto"/>
              <w:bottom w:val="single" w:sz="4" w:space="0" w:color="auto"/>
              <w:right w:val="single" w:sz="4" w:space="0" w:color="auto"/>
            </w:tcBorders>
            <w:hideMark/>
          </w:tcPr>
          <w:p w14:paraId="463A0785" w14:textId="77777777" w:rsidR="008F411D" w:rsidRPr="008F411D" w:rsidRDefault="008F411D" w:rsidP="002D0AD9">
            <w:pPr>
              <w:autoSpaceDE w:val="0"/>
              <w:autoSpaceDN w:val="0"/>
              <w:adjustRightInd w:val="0"/>
              <w:rPr>
                <w:rFonts w:ascii="Times New Roman" w:hAnsi="Times New Roman"/>
                <w:b/>
                <w:bCs/>
                <w:color w:val="000000"/>
              </w:rPr>
            </w:pPr>
            <w:r w:rsidRPr="008F411D">
              <w:rPr>
                <w:rFonts w:ascii="Times New Roman" w:hAnsi="Times New Roman"/>
                <w:b/>
                <w:bCs/>
                <w:color w:val="000000"/>
              </w:rPr>
              <w:t>№</w:t>
            </w:r>
          </w:p>
        </w:tc>
        <w:tc>
          <w:tcPr>
            <w:tcW w:w="2009" w:type="dxa"/>
            <w:tcBorders>
              <w:top w:val="single" w:sz="4" w:space="0" w:color="auto"/>
              <w:left w:val="single" w:sz="4" w:space="0" w:color="auto"/>
              <w:bottom w:val="single" w:sz="4" w:space="0" w:color="auto"/>
              <w:right w:val="single" w:sz="4" w:space="0" w:color="auto"/>
            </w:tcBorders>
            <w:hideMark/>
          </w:tcPr>
          <w:p w14:paraId="3B3F4A17" w14:textId="77777777" w:rsidR="008F411D" w:rsidRPr="008F411D" w:rsidRDefault="008F411D" w:rsidP="002D0AD9">
            <w:pPr>
              <w:autoSpaceDE w:val="0"/>
              <w:autoSpaceDN w:val="0"/>
              <w:adjustRightInd w:val="0"/>
              <w:rPr>
                <w:rFonts w:ascii="Times New Roman" w:hAnsi="Times New Roman"/>
                <w:b/>
                <w:bCs/>
                <w:color w:val="000000"/>
              </w:rPr>
            </w:pPr>
            <w:r w:rsidRPr="008F411D">
              <w:rPr>
                <w:rFonts w:ascii="Times New Roman" w:hAnsi="Times New Roman"/>
                <w:b/>
                <w:bCs/>
                <w:color w:val="000000"/>
              </w:rPr>
              <w:t>Параметры</w:t>
            </w:r>
          </w:p>
        </w:tc>
        <w:tc>
          <w:tcPr>
            <w:tcW w:w="7489" w:type="dxa"/>
            <w:tcBorders>
              <w:top w:val="single" w:sz="4" w:space="0" w:color="auto"/>
              <w:left w:val="single" w:sz="4" w:space="0" w:color="auto"/>
              <w:bottom w:val="single" w:sz="4" w:space="0" w:color="auto"/>
              <w:right w:val="single" w:sz="4" w:space="0" w:color="auto"/>
            </w:tcBorders>
            <w:vAlign w:val="center"/>
            <w:hideMark/>
          </w:tcPr>
          <w:p w14:paraId="060A26DB" w14:textId="77777777" w:rsidR="008F411D" w:rsidRPr="008F411D" w:rsidRDefault="008F411D" w:rsidP="002D0AD9">
            <w:pPr>
              <w:autoSpaceDE w:val="0"/>
              <w:autoSpaceDN w:val="0"/>
              <w:adjustRightInd w:val="0"/>
              <w:jc w:val="both"/>
              <w:rPr>
                <w:rFonts w:ascii="Times New Roman" w:hAnsi="Times New Roman"/>
                <w:b/>
                <w:bCs/>
                <w:color w:val="000000"/>
              </w:rPr>
            </w:pPr>
            <w:r w:rsidRPr="008F411D">
              <w:rPr>
                <w:rFonts w:ascii="Times New Roman" w:hAnsi="Times New Roman"/>
                <w:b/>
                <w:bCs/>
                <w:color w:val="000000"/>
              </w:rPr>
              <w:t>Требования</w:t>
            </w:r>
          </w:p>
        </w:tc>
      </w:tr>
      <w:tr w:rsidR="008F411D" w:rsidRPr="008F411D" w14:paraId="42629BFE" w14:textId="77777777" w:rsidTr="002D0AD9">
        <w:tc>
          <w:tcPr>
            <w:tcW w:w="567" w:type="dxa"/>
            <w:tcBorders>
              <w:top w:val="single" w:sz="4" w:space="0" w:color="auto"/>
              <w:left w:val="single" w:sz="4" w:space="0" w:color="auto"/>
              <w:bottom w:val="single" w:sz="4" w:space="0" w:color="auto"/>
              <w:right w:val="single" w:sz="4" w:space="0" w:color="auto"/>
            </w:tcBorders>
            <w:hideMark/>
          </w:tcPr>
          <w:p w14:paraId="524732D9"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1</w:t>
            </w:r>
          </w:p>
        </w:tc>
        <w:tc>
          <w:tcPr>
            <w:tcW w:w="2009" w:type="dxa"/>
            <w:tcBorders>
              <w:top w:val="single" w:sz="4" w:space="0" w:color="auto"/>
              <w:left w:val="single" w:sz="4" w:space="0" w:color="auto"/>
              <w:bottom w:val="single" w:sz="4" w:space="0" w:color="auto"/>
              <w:right w:val="single" w:sz="4" w:space="0" w:color="auto"/>
            </w:tcBorders>
            <w:hideMark/>
          </w:tcPr>
          <w:p w14:paraId="10767EB5"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Описание содержания выпуска</w:t>
            </w:r>
          </w:p>
        </w:tc>
        <w:tc>
          <w:tcPr>
            <w:tcW w:w="7489" w:type="dxa"/>
            <w:tcBorders>
              <w:top w:val="single" w:sz="4" w:space="0" w:color="auto"/>
              <w:left w:val="single" w:sz="4" w:space="0" w:color="auto"/>
              <w:bottom w:val="single" w:sz="4" w:space="0" w:color="auto"/>
              <w:right w:val="single" w:sz="4" w:space="0" w:color="auto"/>
            </w:tcBorders>
            <w:vAlign w:val="center"/>
            <w:hideMark/>
          </w:tcPr>
          <w:p w14:paraId="2CE7B15C" w14:textId="77777777" w:rsidR="008F411D" w:rsidRPr="008F411D" w:rsidRDefault="008F411D" w:rsidP="002D0AD9">
            <w:pPr>
              <w:autoSpaceDE w:val="0"/>
              <w:autoSpaceDN w:val="0"/>
              <w:adjustRightInd w:val="0"/>
              <w:jc w:val="both"/>
              <w:rPr>
                <w:rFonts w:ascii="Times New Roman" w:hAnsi="Times New Roman"/>
                <w:color w:val="000000"/>
              </w:rPr>
            </w:pPr>
            <w:r w:rsidRPr="008F411D">
              <w:rPr>
                <w:rFonts w:ascii="Times New Roman" w:hAnsi="Times New Roman"/>
                <w:color w:val="000000"/>
              </w:rPr>
              <w:t>Программа представляет собой аналитический авторский обзор наиболее интересных событий жизни Союзного государства за месяц.</w:t>
            </w:r>
          </w:p>
          <w:p w14:paraId="4F8BD476" w14:textId="77777777" w:rsidR="008F411D" w:rsidRPr="008F411D" w:rsidRDefault="008F411D" w:rsidP="002D0AD9">
            <w:pPr>
              <w:autoSpaceDE w:val="0"/>
              <w:autoSpaceDN w:val="0"/>
              <w:adjustRightInd w:val="0"/>
              <w:jc w:val="both"/>
              <w:rPr>
                <w:rFonts w:ascii="Times New Roman" w:hAnsi="Times New Roman"/>
                <w:color w:val="000000"/>
              </w:rPr>
            </w:pPr>
            <w:r w:rsidRPr="008F411D">
              <w:rPr>
                <w:rFonts w:ascii="Times New Roman" w:hAnsi="Times New Roman"/>
                <w:color w:val="000000"/>
              </w:rPr>
              <w:t xml:space="preserve">Формат: информационно-аналитический; может включать в структуру: интервью со спикерами, авторские комментарии событий по ключевым экономическим и социальным темам; </w:t>
            </w:r>
            <w:proofErr w:type="spellStart"/>
            <w:r w:rsidRPr="008F411D">
              <w:rPr>
                <w:rFonts w:ascii="Times New Roman" w:hAnsi="Times New Roman"/>
                <w:color w:val="000000"/>
              </w:rPr>
              <w:t>инфографику</w:t>
            </w:r>
            <w:proofErr w:type="spellEnd"/>
            <w:r w:rsidRPr="008F411D">
              <w:rPr>
                <w:rFonts w:ascii="Times New Roman" w:hAnsi="Times New Roman"/>
                <w:color w:val="000000"/>
              </w:rPr>
              <w:t>. При необходимости организуются специальные выезды ведущего на ключевые события. Основной задачей программы является популяризация идей Союзного государства, разъяснение и обсуждение вопросов экономики, политики и социального устройства Союзного государства, информирование об успехах и проблемах и создание позитивного информационного пространства для аудитории.</w:t>
            </w:r>
          </w:p>
        </w:tc>
      </w:tr>
      <w:tr w:rsidR="008F411D" w:rsidRPr="008F411D" w14:paraId="2AB1A0BE" w14:textId="77777777" w:rsidTr="002D0AD9">
        <w:tc>
          <w:tcPr>
            <w:tcW w:w="567" w:type="dxa"/>
            <w:tcBorders>
              <w:top w:val="single" w:sz="4" w:space="0" w:color="auto"/>
              <w:left w:val="single" w:sz="4" w:space="0" w:color="auto"/>
              <w:bottom w:val="single" w:sz="4" w:space="0" w:color="auto"/>
              <w:right w:val="single" w:sz="4" w:space="0" w:color="auto"/>
            </w:tcBorders>
            <w:hideMark/>
          </w:tcPr>
          <w:p w14:paraId="5C07330B"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2</w:t>
            </w:r>
          </w:p>
        </w:tc>
        <w:tc>
          <w:tcPr>
            <w:tcW w:w="2009" w:type="dxa"/>
            <w:tcBorders>
              <w:top w:val="single" w:sz="4" w:space="0" w:color="auto"/>
              <w:left w:val="single" w:sz="4" w:space="0" w:color="auto"/>
              <w:bottom w:val="single" w:sz="4" w:space="0" w:color="auto"/>
              <w:right w:val="single" w:sz="4" w:space="0" w:color="auto"/>
            </w:tcBorders>
            <w:hideMark/>
          </w:tcPr>
          <w:p w14:paraId="1B3E09AF"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Структура формата выпуска</w:t>
            </w:r>
          </w:p>
        </w:tc>
        <w:tc>
          <w:tcPr>
            <w:tcW w:w="7489" w:type="dxa"/>
            <w:tcBorders>
              <w:top w:val="single" w:sz="4" w:space="0" w:color="auto"/>
              <w:left w:val="single" w:sz="4" w:space="0" w:color="auto"/>
              <w:bottom w:val="single" w:sz="4" w:space="0" w:color="auto"/>
              <w:right w:val="single" w:sz="4" w:space="0" w:color="auto"/>
            </w:tcBorders>
            <w:vAlign w:val="center"/>
            <w:hideMark/>
          </w:tcPr>
          <w:p w14:paraId="36064C80" w14:textId="77777777" w:rsidR="008F411D" w:rsidRPr="008F411D" w:rsidRDefault="008F411D" w:rsidP="002D0AD9">
            <w:pPr>
              <w:autoSpaceDE w:val="0"/>
              <w:autoSpaceDN w:val="0"/>
              <w:adjustRightInd w:val="0"/>
              <w:jc w:val="both"/>
              <w:rPr>
                <w:rFonts w:ascii="Times New Roman" w:hAnsi="Times New Roman"/>
                <w:color w:val="000000"/>
              </w:rPr>
            </w:pPr>
            <w:r w:rsidRPr="008F411D">
              <w:rPr>
                <w:rFonts w:ascii="Times New Roman" w:hAnsi="Times New Roman"/>
                <w:color w:val="000000"/>
              </w:rPr>
              <w:t>Графическое оформление в начале, между смысловыми блоками (сюжетами) и в финале выпуска. Элементы графики должны соответствовать бренд-буку Телеканала. В программе используются разнообразные графические элементы: титры-цитаты, картинка в картинке, графики и диаграммы.</w:t>
            </w:r>
          </w:p>
        </w:tc>
      </w:tr>
      <w:tr w:rsidR="008F411D" w:rsidRPr="008F411D" w14:paraId="3B2DE48E" w14:textId="77777777" w:rsidTr="002D0AD9">
        <w:tc>
          <w:tcPr>
            <w:tcW w:w="567" w:type="dxa"/>
            <w:tcBorders>
              <w:top w:val="single" w:sz="4" w:space="0" w:color="auto"/>
              <w:left w:val="single" w:sz="4" w:space="0" w:color="auto"/>
              <w:bottom w:val="single" w:sz="4" w:space="0" w:color="auto"/>
              <w:right w:val="single" w:sz="4" w:space="0" w:color="auto"/>
            </w:tcBorders>
            <w:hideMark/>
          </w:tcPr>
          <w:p w14:paraId="7B70757B"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3</w:t>
            </w:r>
          </w:p>
        </w:tc>
        <w:tc>
          <w:tcPr>
            <w:tcW w:w="2009" w:type="dxa"/>
            <w:tcBorders>
              <w:top w:val="single" w:sz="4" w:space="0" w:color="auto"/>
              <w:left w:val="single" w:sz="4" w:space="0" w:color="auto"/>
              <w:bottom w:val="single" w:sz="4" w:space="0" w:color="auto"/>
              <w:right w:val="single" w:sz="4" w:space="0" w:color="auto"/>
            </w:tcBorders>
            <w:hideMark/>
          </w:tcPr>
          <w:p w14:paraId="2457F56F"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 xml:space="preserve">Требования к сюжетам: </w:t>
            </w:r>
          </w:p>
          <w:p w14:paraId="5D6F5FA4"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 xml:space="preserve">- формат сюжетов в выпуске </w:t>
            </w:r>
          </w:p>
          <w:p w14:paraId="14B4F8E3"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 xml:space="preserve">- содержание сюжетов </w:t>
            </w:r>
          </w:p>
          <w:p w14:paraId="7DBCDBED"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 география тем сюжетов</w:t>
            </w:r>
          </w:p>
        </w:tc>
        <w:tc>
          <w:tcPr>
            <w:tcW w:w="7489" w:type="dxa"/>
            <w:tcBorders>
              <w:top w:val="single" w:sz="4" w:space="0" w:color="auto"/>
              <w:left w:val="single" w:sz="4" w:space="0" w:color="auto"/>
              <w:bottom w:val="single" w:sz="4" w:space="0" w:color="auto"/>
              <w:right w:val="single" w:sz="4" w:space="0" w:color="auto"/>
            </w:tcBorders>
            <w:vAlign w:val="center"/>
            <w:hideMark/>
          </w:tcPr>
          <w:p w14:paraId="514E0D88" w14:textId="77777777" w:rsidR="008F411D" w:rsidRPr="008F411D" w:rsidRDefault="008F411D" w:rsidP="002D0AD9">
            <w:pPr>
              <w:autoSpaceDE w:val="0"/>
              <w:autoSpaceDN w:val="0"/>
              <w:adjustRightInd w:val="0"/>
              <w:jc w:val="both"/>
              <w:rPr>
                <w:rFonts w:ascii="Times New Roman" w:hAnsi="Times New Roman"/>
                <w:color w:val="000000"/>
              </w:rPr>
            </w:pPr>
            <w:r w:rsidRPr="008F411D">
              <w:rPr>
                <w:rFonts w:ascii="Times New Roman" w:hAnsi="Times New Roman"/>
                <w:color w:val="000000"/>
              </w:rPr>
              <w:t>Каждая программа должна содержать видеоряд, соответствующий теме выпуска; возможность использования «</w:t>
            </w:r>
            <w:proofErr w:type="spellStart"/>
            <w:r w:rsidRPr="008F411D">
              <w:rPr>
                <w:rFonts w:ascii="Times New Roman" w:hAnsi="Times New Roman"/>
                <w:color w:val="000000"/>
              </w:rPr>
              <w:t>псевдопрямого</w:t>
            </w:r>
            <w:proofErr w:type="spellEnd"/>
            <w:r w:rsidRPr="008F411D">
              <w:rPr>
                <w:rFonts w:ascii="Times New Roman" w:hAnsi="Times New Roman"/>
                <w:color w:val="000000"/>
              </w:rPr>
              <w:t xml:space="preserve"> включения»; использование архивного материала; съемка отдельных видеоматериалов/сюжетов специально для программы;</w:t>
            </w:r>
          </w:p>
          <w:p w14:paraId="3A69ECC1" w14:textId="77777777" w:rsidR="008F411D" w:rsidRPr="008F411D" w:rsidRDefault="008F411D" w:rsidP="002D0AD9">
            <w:pPr>
              <w:autoSpaceDE w:val="0"/>
              <w:autoSpaceDN w:val="0"/>
              <w:adjustRightInd w:val="0"/>
              <w:jc w:val="both"/>
              <w:rPr>
                <w:rFonts w:ascii="Times New Roman" w:hAnsi="Times New Roman"/>
                <w:color w:val="000000"/>
              </w:rPr>
            </w:pPr>
            <w:r w:rsidRPr="008F411D">
              <w:rPr>
                <w:rFonts w:ascii="Times New Roman" w:hAnsi="Times New Roman"/>
                <w:color w:val="000000"/>
              </w:rPr>
              <w:t>-тематика функционирования Союзного государства в сфере экономики, социальной сфере; оценка экономического потенциала Союзного государства;</w:t>
            </w:r>
          </w:p>
          <w:p w14:paraId="0CAC737F" w14:textId="77777777" w:rsidR="008F411D" w:rsidRPr="008F411D" w:rsidRDefault="008F411D" w:rsidP="002D0AD9">
            <w:pPr>
              <w:autoSpaceDE w:val="0"/>
              <w:autoSpaceDN w:val="0"/>
              <w:adjustRightInd w:val="0"/>
              <w:jc w:val="both"/>
              <w:rPr>
                <w:rFonts w:ascii="Times New Roman" w:hAnsi="Times New Roman"/>
                <w:color w:val="000000"/>
              </w:rPr>
            </w:pPr>
            <w:r w:rsidRPr="008F411D">
              <w:rPr>
                <w:rFonts w:ascii="Times New Roman" w:hAnsi="Times New Roman"/>
                <w:color w:val="000000"/>
              </w:rPr>
              <w:t>-Россия, Беларусь, территории других стран (в случае присутствия на мероприятиях представителей стран-участниц Союзного государства);</w:t>
            </w:r>
          </w:p>
          <w:p w14:paraId="4ED77846" w14:textId="77777777" w:rsidR="008F411D" w:rsidRPr="008F411D" w:rsidRDefault="008F411D" w:rsidP="002D0AD9">
            <w:pPr>
              <w:autoSpaceDE w:val="0"/>
              <w:autoSpaceDN w:val="0"/>
              <w:adjustRightInd w:val="0"/>
              <w:jc w:val="both"/>
              <w:rPr>
                <w:rFonts w:ascii="Times New Roman" w:hAnsi="Times New Roman"/>
              </w:rPr>
            </w:pPr>
            <w:r w:rsidRPr="008F411D">
              <w:rPr>
                <w:rFonts w:ascii="Times New Roman" w:hAnsi="Times New Roman"/>
              </w:rPr>
              <w:t>- одна рекламная точка ухода-входа.</w:t>
            </w:r>
          </w:p>
        </w:tc>
      </w:tr>
      <w:tr w:rsidR="008F411D" w:rsidRPr="008F411D" w14:paraId="3B611B57" w14:textId="77777777" w:rsidTr="002D0AD9">
        <w:tc>
          <w:tcPr>
            <w:tcW w:w="567" w:type="dxa"/>
            <w:tcBorders>
              <w:top w:val="single" w:sz="4" w:space="0" w:color="auto"/>
              <w:left w:val="single" w:sz="4" w:space="0" w:color="auto"/>
              <w:bottom w:val="single" w:sz="4" w:space="0" w:color="auto"/>
              <w:right w:val="single" w:sz="4" w:space="0" w:color="auto"/>
            </w:tcBorders>
            <w:hideMark/>
          </w:tcPr>
          <w:p w14:paraId="6AA5EE3B"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4</w:t>
            </w:r>
          </w:p>
        </w:tc>
        <w:tc>
          <w:tcPr>
            <w:tcW w:w="2009" w:type="dxa"/>
            <w:tcBorders>
              <w:top w:val="single" w:sz="4" w:space="0" w:color="auto"/>
              <w:left w:val="single" w:sz="4" w:space="0" w:color="auto"/>
              <w:bottom w:val="single" w:sz="4" w:space="0" w:color="auto"/>
              <w:right w:val="single" w:sz="4" w:space="0" w:color="auto"/>
            </w:tcBorders>
            <w:hideMark/>
          </w:tcPr>
          <w:p w14:paraId="7AB134AE"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Хронометраж выпуска</w:t>
            </w:r>
          </w:p>
        </w:tc>
        <w:tc>
          <w:tcPr>
            <w:tcW w:w="7489" w:type="dxa"/>
            <w:tcBorders>
              <w:top w:val="single" w:sz="4" w:space="0" w:color="auto"/>
              <w:left w:val="single" w:sz="4" w:space="0" w:color="auto"/>
              <w:bottom w:val="single" w:sz="4" w:space="0" w:color="auto"/>
              <w:right w:val="single" w:sz="4" w:space="0" w:color="auto"/>
            </w:tcBorders>
            <w:vAlign w:val="center"/>
            <w:hideMark/>
          </w:tcPr>
          <w:p w14:paraId="7B3F02F3" w14:textId="77777777" w:rsidR="008F411D" w:rsidRPr="008F411D" w:rsidRDefault="008F411D" w:rsidP="002D0AD9">
            <w:pPr>
              <w:autoSpaceDE w:val="0"/>
              <w:autoSpaceDN w:val="0"/>
              <w:adjustRightInd w:val="0"/>
              <w:jc w:val="both"/>
              <w:rPr>
                <w:rFonts w:ascii="Times New Roman" w:hAnsi="Times New Roman"/>
                <w:color w:val="000000"/>
              </w:rPr>
            </w:pPr>
            <w:r w:rsidRPr="008F411D">
              <w:rPr>
                <w:rFonts w:ascii="Times New Roman" w:hAnsi="Times New Roman"/>
                <w:color w:val="000000"/>
              </w:rPr>
              <w:t xml:space="preserve">26 минут </w:t>
            </w:r>
          </w:p>
        </w:tc>
      </w:tr>
      <w:tr w:rsidR="008F411D" w:rsidRPr="008F411D" w14:paraId="399403A9" w14:textId="77777777" w:rsidTr="002D0AD9">
        <w:tc>
          <w:tcPr>
            <w:tcW w:w="567" w:type="dxa"/>
            <w:tcBorders>
              <w:top w:val="single" w:sz="4" w:space="0" w:color="auto"/>
              <w:left w:val="single" w:sz="4" w:space="0" w:color="auto"/>
              <w:bottom w:val="single" w:sz="4" w:space="0" w:color="auto"/>
              <w:right w:val="single" w:sz="4" w:space="0" w:color="auto"/>
            </w:tcBorders>
            <w:hideMark/>
          </w:tcPr>
          <w:p w14:paraId="1762A436"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lastRenderedPageBreak/>
              <w:t>5</w:t>
            </w:r>
          </w:p>
        </w:tc>
        <w:tc>
          <w:tcPr>
            <w:tcW w:w="2009" w:type="dxa"/>
            <w:tcBorders>
              <w:top w:val="single" w:sz="4" w:space="0" w:color="auto"/>
              <w:left w:val="single" w:sz="4" w:space="0" w:color="auto"/>
              <w:bottom w:val="single" w:sz="4" w:space="0" w:color="auto"/>
              <w:right w:val="single" w:sz="4" w:space="0" w:color="auto"/>
            </w:tcBorders>
            <w:hideMark/>
          </w:tcPr>
          <w:p w14:paraId="3E4269A9"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Анонс</w:t>
            </w:r>
          </w:p>
        </w:tc>
        <w:tc>
          <w:tcPr>
            <w:tcW w:w="7489" w:type="dxa"/>
            <w:tcBorders>
              <w:top w:val="single" w:sz="4" w:space="0" w:color="auto"/>
              <w:left w:val="single" w:sz="4" w:space="0" w:color="auto"/>
              <w:bottom w:val="single" w:sz="4" w:space="0" w:color="auto"/>
              <w:right w:val="single" w:sz="4" w:space="0" w:color="auto"/>
            </w:tcBorders>
            <w:vAlign w:val="center"/>
            <w:hideMark/>
          </w:tcPr>
          <w:p w14:paraId="14DC3B29" w14:textId="77777777" w:rsidR="008F411D" w:rsidRPr="008F411D" w:rsidRDefault="008F411D" w:rsidP="002D0AD9">
            <w:pPr>
              <w:autoSpaceDE w:val="0"/>
              <w:autoSpaceDN w:val="0"/>
              <w:adjustRightInd w:val="0"/>
              <w:jc w:val="both"/>
              <w:rPr>
                <w:rFonts w:ascii="Times New Roman" w:hAnsi="Times New Roman"/>
                <w:color w:val="000000"/>
              </w:rPr>
            </w:pPr>
            <w:r w:rsidRPr="008F411D">
              <w:rPr>
                <w:rFonts w:ascii="Times New Roman" w:hAnsi="Times New Roman"/>
                <w:color w:val="000000"/>
              </w:rPr>
              <w:t>Обязательно создание анонса программы, хронометраж:</w:t>
            </w:r>
          </w:p>
          <w:p w14:paraId="5FD6414D" w14:textId="77777777" w:rsidR="008F411D" w:rsidRPr="008F411D" w:rsidRDefault="008F411D" w:rsidP="002D0AD9">
            <w:pPr>
              <w:autoSpaceDE w:val="0"/>
              <w:autoSpaceDN w:val="0"/>
              <w:adjustRightInd w:val="0"/>
              <w:jc w:val="both"/>
              <w:rPr>
                <w:rFonts w:ascii="Times New Roman" w:hAnsi="Times New Roman"/>
                <w:color w:val="000000"/>
              </w:rPr>
            </w:pPr>
            <w:r w:rsidRPr="008F411D">
              <w:rPr>
                <w:rFonts w:ascii="Times New Roman" w:hAnsi="Times New Roman"/>
                <w:color w:val="000000"/>
              </w:rPr>
              <w:t xml:space="preserve">20-30 сек. Анонс сдаётся не менее, чем за 3 (Три) дня до премьеры. </w:t>
            </w:r>
          </w:p>
        </w:tc>
      </w:tr>
      <w:tr w:rsidR="008F411D" w:rsidRPr="008F411D" w14:paraId="66CDCE0D" w14:textId="77777777" w:rsidTr="002D0AD9">
        <w:tc>
          <w:tcPr>
            <w:tcW w:w="567" w:type="dxa"/>
            <w:tcBorders>
              <w:top w:val="single" w:sz="4" w:space="0" w:color="auto"/>
              <w:left w:val="single" w:sz="4" w:space="0" w:color="auto"/>
              <w:bottom w:val="single" w:sz="4" w:space="0" w:color="auto"/>
              <w:right w:val="single" w:sz="4" w:space="0" w:color="auto"/>
            </w:tcBorders>
            <w:hideMark/>
          </w:tcPr>
          <w:p w14:paraId="7E5D3851"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6</w:t>
            </w:r>
          </w:p>
        </w:tc>
        <w:tc>
          <w:tcPr>
            <w:tcW w:w="2009" w:type="dxa"/>
            <w:tcBorders>
              <w:top w:val="single" w:sz="4" w:space="0" w:color="auto"/>
              <w:left w:val="single" w:sz="4" w:space="0" w:color="auto"/>
              <w:bottom w:val="single" w:sz="4" w:space="0" w:color="auto"/>
              <w:right w:val="single" w:sz="4" w:space="0" w:color="auto"/>
            </w:tcBorders>
            <w:hideMark/>
          </w:tcPr>
          <w:p w14:paraId="59467808" w14:textId="77777777" w:rsidR="008F411D" w:rsidRPr="008F411D" w:rsidRDefault="008F411D" w:rsidP="002D0AD9">
            <w:pPr>
              <w:autoSpaceDE w:val="0"/>
              <w:autoSpaceDN w:val="0"/>
              <w:adjustRightInd w:val="0"/>
              <w:rPr>
                <w:rFonts w:ascii="Times New Roman" w:hAnsi="Times New Roman"/>
                <w:color w:val="000000"/>
              </w:rPr>
            </w:pPr>
            <w:proofErr w:type="spellStart"/>
            <w:r w:rsidRPr="008F411D">
              <w:rPr>
                <w:rFonts w:ascii="Times New Roman" w:hAnsi="Times New Roman"/>
                <w:color w:val="000000"/>
              </w:rPr>
              <w:t>Бэкстейдж</w:t>
            </w:r>
            <w:proofErr w:type="spellEnd"/>
          </w:p>
        </w:tc>
        <w:tc>
          <w:tcPr>
            <w:tcW w:w="7489" w:type="dxa"/>
            <w:tcBorders>
              <w:top w:val="single" w:sz="4" w:space="0" w:color="auto"/>
              <w:left w:val="single" w:sz="4" w:space="0" w:color="auto"/>
              <w:bottom w:val="single" w:sz="4" w:space="0" w:color="auto"/>
              <w:right w:val="single" w:sz="4" w:space="0" w:color="auto"/>
            </w:tcBorders>
            <w:vAlign w:val="center"/>
            <w:hideMark/>
          </w:tcPr>
          <w:p w14:paraId="7F77A770" w14:textId="77777777" w:rsidR="008F411D" w:rsidRPr="008F411D" w:rsidRDefault="008F411D" w:rsidP="002D0AD9">
            <w:pPr>
              <w:autoSpaceDE w:val="0"/>
              <w:autoSpaceDN w:val="0"/>
              <w:adjustRightInd w:val="0"/>
              <w:jc w:val="both"/>
              <w:rPr>
                <w:rFonts w:ascii="Times New Roman" w:hAnsi="Times New Roman"/>
                <w:color w:val="000000"/>
              </w:rPr>
            </w:pPr>
            <w:r w:rsidRPr="008F411D">
              <w:rPr>
                <w:rFonts w:ascii="Times New Roman" w:hAnsi="Times New Roman"/>
                <w:color w:val="000000"/>
              </w:rPr>
              <w:t xml:space="preserve">Обязательно предоставление </w:t>
            </w:r>
            <w:proofErr w:type="spellStart"/>
            <w:r w:rsidRPr="008F411D">
              <w:rPr>
                <w:rFonts w:ascii="Times New Roman" w:hAnsi="Times New Roman"/>
                <w:color w:val="000000"/>
              </w:rPr>
              <w:t>бэкстейджных</w:t>
            </w:r>
            <w:proofErr w:type="spellEnd"/>
            <w:r w:rsidRPr="008F411D">
              <w:rPr>
                <w:rFonts w:ascii="Times New Roman" w:hAnsi="Times New Roman"/>
                <w:color w:val="000000"/>
              </w:rPr>
              <w:t xml:space="preserve"> материалов со съемочной площадки программы для продвижения в социальных сетях:</w:t>
            </w:r>
          </w:p>
          <w:p w14:paraId="2C5F8068" w14:textId="77777777" w:rsidR="008F411D" w:rsidRPr="008F411D" w:rsidRDefault="008F411D" w:rsidP="002D0AD9">
            <w:pPr>
              <w:autoSpaceDE w:val="0"/>
              <w:autoSpaceDN w:val="0"/>
              <w:adjustRightInd w:val="0"/>
              <w:jc w:val="both"/>
              <w:rPr>
                <w:rFonts w:ascii="Times New Roman" w:hAnsi="Times New Roman"/>
                <w:color w:val="000000"/>
              </w:rPr>
            </w:pPr>
            <w:r w:rsidRPr="008F411D">
              <w:rPr>
                <w:rFonts w:ascii="Times New Roman" w:hAnsi="Times New Roman"/>
                <w:color w:val="000000"/>
              </w:rPr>
              <w:t>- не менее 2 (Двух) фото со съемок каждого выпуска.</w:t>
            </w:r>
          </w:p>
        </w:tc>
      </w:tr>
      <w:tr w:rsidR="008F411D" w:rsidRPr="008F411D" w14:paraId="7BC51194" w14:textId="77777777" w:rsidTr="002D0AD9">
        <w:tc>
          <w:tcPr>
            <w:tcW w:w="567" w:type="dxa"/>
            <w:tcBorders>
              <w:top w:val="single" w:sz="4" w:space="0" w:color="auto"/>
              <w:left w:val="single" w:sz="4" w:space="0" w:color="auto"/>
              <w:bottom w:val="single" w:sz="4" w:space="0" w:color="auto"/>
              <w:right w:val="single" w:sz="4" w:space="0" w:color="auto"/>
            </w:tcBorders>
            <w:hideMark/>
          </w:tcPr>
          <w:p w14:paraId="0066B260" w14:textId="77777777" w:rsidR="008F411D" w:rsidRPr="008F411D" w:rsidRDefault="008F411D" w:rsidP="002D0AD9">
            <w:pPr>
              <w:autoSpaceDE w:val="0"/>
              <w:autoSpaceDN w:val="0"/>
              <w:adjustRightInd w:val="0"/>
              <w:rPr>
                <w:rFonts w:ascii="Times New Roman" w:hAnsi="Times New Roman"/>
              </w:rPr>
            </w:pPr>
            <w:r w:rsidRPr="008F411D">
              <w:rPr>
                <w:rFonts w:ascii="Times New Roman" w:hAnsi="Times New Roman"/>
              </w:rPr>
              <w:t>7</w:t>
            </w:r>
          </w:p>
        </w:tc>
        <w:tc>
          <w:tcPr>
            <w:tcW w:w="2009" w:type="dxa"/>
            <w:tcBorders>
              <w:top w:val="single" w:sz="4" w:space="0" w:color="auto"/>
              <w:left w:val="single" w:sz="4" w:space="0" w:color="auto"/>
              <w:bottom w:val="single" w:sz="4" w:space="0" w:color="auto"/>
              <w:right w:val="single" w:sz="4" w:space="0" w:color="auto"/>
            </w:tcBorders>
            <w:hideMark/>
          </w:tcPr>
          <w:p w14:paraId="7ED5C4B1"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Количество оригинальных выпусков</w:t>
            </w:r>
          </w:p>
        </w:tc>
        <w:tc>
          <w:tcPr>
            <w:tcW w:w="7489" w:type="dxa"/>
            <w:tcBorders>
              <w:top w:val="single" w:sz="4" w:space="0" w:color="auto"/>
              <w:left w:val="single" w:sz="4" w:space="0" w:color="auto"/>
              <w:bottom w:val="single" w:sz="4" w:space="0" w:color="auto"/>
              <w:right w:val="single" w:sz="4" w:space="0" w:color="auto"/>
            </w:tcBorders>
            <w:vAlign w:val="center"/>
          </w:tcPr>
          <w:p w14:paraId="69E7C6DE" w14:textId="77777777" w:rsidR="008F411D" w:rsidRPr="008F411D" w:rsidRDefault="008F411D" w:rsidP="002D0AD9">
            <w:pPr>
              <w:autoSpaceDE w:val="0"/>
              <w:autoSpaceDN w:val="0"/>
              <w:adjustRightInd w:val="0"/>
              <w:jc w:val="both"/>
              <w:rPr>
                <w:rFonts w:ascii="Times New Roman" w:hAnsi="Times New Roman"/>
                <w:color w:val="000000"/>
              </w:rPr>
            </w:pPr>
            <w:r w:rsidRPr="008F411D">
              <w:rPr>
                <w:rFonts w:ascii="Times New Roman" w:hAnsi="Times New Roman"/>
                <w:color w:val="000000"/>
              </w:rPr>
              <w:t>1 выпуск</w:t>
            </w:r>
          </w:p>
        </w:tc>
      </w:tr>
      <w:tr w:rsidR="008F411D" w:rsidRPr="008F411D" w14:paraId="199FD4A0" w14:textId="77777777" w:rsidTr="002D0AD9">
        <w:tc>
          <w:tcPr>
            <w:tcW w:w="567" w:type="dxa"/>
            <w:tcBorders>
              <w:top w:val="single" w:sz="4" w:space="0" w:color="auto"/>
              <w:left w:val="single" w:sz="4" w:space="0" w:color="auto"/>
              <w:bottom w:val="single" w:sz="4" w:space="0" w:color="auto"/>
              <w:right w:val="single" w:sz="4" w:space="0" w:color="auto"/>
            </w:tcBorders>
            <w:hideMark/>
          </w:tcPr>
          <w:p w14:paraId="52406049" w14:textId="77777777" w:rsidR="008F411D" w:rsidRPr="008F411D" w:rsidRDefault="008F411D" w:rsidP="002D0AD9">
            <w:pPr>
              <w:autoSpaceDE w:val="0"/>
              <w:autoSpaceDN w:val="0"/>
              <w:adjustRightInd w:val="0"/>
              <w:rPr>
                <w:rFonts w:ascii="Times New Roman" w:hAnsi="Times New Roman"/>
              </w:rPr>
            </w:pPr>
            <w:r w:rsidRPr="008F411D">
              <w:rPr>
                <w:rFonts w:ascii="Times New Roman" w:hAnsi="Times New Roman"/>
              </w:rPr>
              <w:t>8</w:t>
            </w:r>
          </w:p>
        </w:tc>
        <w:tc>
          <w:tcPr>
            <w:tcW w:w="2009" w:type="dxa"/>
            <w:tcBorders>
              <w:top w:val="single" w:sz="4" w:space="0" w:color="auto"/>
              <w:left w:val="single" w:sz="4" w:space="0" w:color="auto"/>
              <w:bottom w:val="single" w:sz="4" w:space="0" w:color="auto"/>
              <w:right w:val="single" w:sz="4" w:space="0" w:color="auto"/>
            </w:tcBorders>
            <w:hideMark/>
          </w:tcPr>
          <w:p w14:paraId="0ABAC4BD" w14:textId="77777777" w:rsidR="008F411D" w:rsidRPr="008F411D" w:rsidRDefault="008F411D" w:rsidP="002D0AD9">
            <w:pPr>
              <w:autoSpaceDE w:val="0"/>
              <w:autoSpaceDN w:val="0"/>
              <w:adjustRightInd w:val="0"/>
              <w:rPr>
                <w:rFonts w:ascii="Times New Roman" w:hAnsi="Times New Roman"/>
              </w:rPr>
            </w:pPr>
            <w:r w:rsidRPr="008F411D">
              <w:rPr>
                <w:rFonts w:ascii="Times New Roman" w:hAnsi="Times New Roman"/>
              </w:rPr>
              <w:t>Согласование выпусков и внесение правок в готовые программы</w:t>
            </w:r>
          </w:p>
        </w:tc>
        <w:tc>
          <w:tcPr>
            <w:tcW w:w="7489" w:type="dxa"/>
            <w:tcBorders>
              <w:top w:val="single" w:sz="4" w:space="0" w:color="auto"/>
              <w:left w:val="single" w:sz="4" w:space="0" w:color="auto"/>
              <w:bottom w:val="single" w:sz="4" w:space="0" w:color="auto"/>
              <w:right w:val="single" w:sz="4" w:space="0" w:color="auto"/>
            </w:tcBorders>
            <w:vAlign w:val="center"/>
            <w:hideMark/>
          </w:tcPr>
          <w:p w14:paraId="3A1A2F92" w14:textId="77777777" w:rsidR="008F411D" w:rsidRPr="008F411D" w:rsidRDefault="008F411D" w:rsidP="002D0AD9">
            <w:pPr>
              <w:autoSpaceDE w:val="0"/>
              <w:autoSpaceDN w:val="0"/>
              <w:adjustRightInd w:val="0"/>
              <w:jc w:val="both"/>
              <w:rPr>
                <w:rFonts w:ascii="Times New Roman" w:hAnsi="Times New Roman"/>
              </w:rPr>
            </w:pPr>
            <w:r w:rsidRPr="008F411D">
              <w:rPr>
                <w:rFonts w:ascii="Times New Roman" w:hAnsi="Times New Roman"/>
              </w:rPr>
              <w:t xml:space="preserve">Исполнитель отправляет ссылку на каждый выпуск программы в электронном варианте Заказчику на согласование, а Заказчик в течении 1 (Одного) дня с момента получения ссылки </w:t>
            </w:r>
            <w:proofErr w:type="spellStart"/>
            <w:r w:rsidRPr="008F411D">
              <w:rPr>
                <w:rFonts w:ascii="Times New Roman" w:hAnsi="Times New Roman"/>
              </w:rPr>
              <w:t>отсматривает</w:t>
            </w:r>
            <w:proofErr w:type="spellEnd"/>
            <w:r w:rsidRPr="008F411D">
              <w:rPr>
                <w:rFonts w:ascii="Times New Roman" w:hAnsi="Times New Roman"/>
              </w:rPr>
              <w:t xml:space="preserve"> выпуск и присылает Исполнителю свои замечания к программе в электронном варианте. Исполнитель вносит правки в выпуск и передает на FTP-сервер Заказчика.</w:t>
            </w:r>
          </w:p>
        </w:tc>
      </w:tr>
      <w:tr w:rsidR="008F411D" w:rsidRPr="008F411D" w14:paraId="70CCA199" w14:textId="77777777" w:rsidTr="002D0AD9">
        <w:tc>
          <w:tcPr>
            <w:tcW w:w="567" w:type="dxa"/>
            <w:tcBorders>
              <w:top w:val="single" w:sz="4" w:space="0" w:color="auto"/>
              <w:left w:val="single" w:sz="4" w:space="0" w:color="auto"/>
              <w:bottom w:val="single" w:sz="4" w:space="0" w:color="auto"/>
              <w:right w:val="single" w:sz="4" w:space="0" w:color="auto"/>
            </w:tcBorders>
            <w:hideMark/>
          </w:tcPr>
          <w:p w14:paraId="23ACB6C6" w14:textId="77777777" w:rsidR="008F411D" w:rsidRPr="008F411D" w:rsidRDefault="008F411D" w:rsidP="002D0AD9">
            <w:pPr>
              <w:autoSpaceDE w:val="0"/>
              <w:autoSpaceDN w:val="0"/>
              <w:adjustRightInd w:val="0"/>
              <w:rPr>
                <w:rFonts w:ascii="Times New Roman" w:hAnsi="Times New Roman"/>
              </w:rPr>
            </w:pPr>
            <w:r w:rsidRPr="008F411D">
              <w:rPr>
                <w:rFonts w:ascii="Times New Roman" w:hAnsi="Times New Roman"/>
              </w:rPr>
              <w:t>9</w:t>
            </w:r>
          </w:p>
        </w:tc>
        <w:tc>
          <w:tcPr>
            <w:tcW w:w="2009" w:type="dxa"/>
            <w:tcBorders>
              <w:top w:val="single" w:sz="4" w:space="0" w:color="auto"/>
              <w:left w:val="single" w:sz="4" w:space="0" w:color="auto"/>
              <w:bottom w:val="single" w:sz="4" w:space="0" w:color="auto"/>
              <w:right w:val="single" w:sz="4" w:space="0" w:color="auto"/>
            </w:tcBorders>
            <w:hideMark/>
          </w:tcPr>
          <w:p w14:paraId="33EC89B2"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Срок предполагаемого сотрудничества</w:t>
            </w:r>
          </w:p>
        </w:tc>
        <w:tc>
          <w:tcPr>
            <w:tcW w:w="7489" w:type="dxa"/>
            <w:tcBorders>
              <w:top w:val="single" w:sz="4" w:space="0" w:color="auto"/>
              <w:left w:val="single" w:sz="4" w:space="0" w:color="auto"/>
              <w:bottom w:val="single" w:sz="4" w:space="0" w:color="auto"/>
              <w:right w:val="single" w:sz="4" w:space="0" w:color="auto"/>
            </w:tcBorders>
            <w:vAlign w:val="center"/>
            <w:hideMark/>
          </w:tcPr>
          <w:p w14:paraId="146B3B3F" w14:textId="77777777" w:rsidR="008F411D" w:rsidRPr="008F411D" w:rsidRDefault="008F411D" w:rsidP="002D0AD9">
            <w:pPr>
              <w:autoSpaceDE w:val="0"/>
              <w:autoSpaceDN w:val="0"/>
              <w:adjustRightInd w:val="0"/>
              <w:jc w:val="both"/>
              <w:rPr>
                <w:rFonts w:ascii="Times New Roman" w:hAnsi="Times New Roman"/>
                <w:color w:val="000000"/>
              </w:rPr>
            </w:pPr>
            <w:r w:rsidRPr="008F411D">
              <w:rPr>
                <w:rFonts w:ascii="Times New Roman" w:hAnsi="Times New Roman"/>
                <w:color w:val="000000"/>
              </w:rPr>
              <w:t>До 25 декабря 2022 года</w:t>
            </w:r>
          </w:p>
        </w:tc>
      </w:tr>
      <w:tr w:rsidR="008F411D" w:rsidRPr="008F411D" w14:paraId="775AC037" w14:textId="77777777" w:rsidTr="002D0AD9">
        <w:tc>
          <w:tcPr>
            <w:tcW w:w="567" w:type="dxa"/>
            <w:tcBorders>
              <w:top w:val="single" w:sz="4" w:space="0" w:color="auto"/>
              <w:left w:val="single" w:sz="4" w:space="0" w:color="auto"/>
              <w:bottom w:val="single" w:sz="4" w:space="0" w:color="auto"/>
              <w:right w:val="single" w:sz="4" w:space="0" w:color="auto"/>
            </w:tcBorders>
            <w:hideMark/>
          </w:tcPr>
          <w:p w14:paraId="75604FE2" w14:textId="77777777" w:rsidR="008F411D" w:rsidRPr="008F411D" w:rsidRDefault="008F411D" w:rsidP="002D0AD9">
            <w:pPr>
              <w:autoSpaceDE w:val="0"/>
              <w:autoSpaceDN w:val="0"/>
              <w:adjustRightInd w:val="0"/>
              <w:rPr>
                <w:rFonts w:ascii="Times New Roman" w:hAnsi="Times New Roman"/>
              </w:rPr>
            </w:pPr>
            <w:r w:rsidRPr="008F411D">
              <w:rPr>
                <w:rFonts w:ascii="Times New Roman" w:hAnsi="Times New Roman"/>
              </w:rPr>
              <w:t>10</w:t>
            </w:r>
          </w:p>
        </w:tc>
        <w:tc>
          <w:tcPr>
            <w:tcW w:w="2009" w:type="dxa"/>
            <w:tcBorders>
              <w:top w:val="single" w:sz="4" w:space="0" w:color="auto"/>
              <w:left w:val="single" w:sz="4" w:space="0" w:color="auto"/>
              <w:bottom w:val="single" w:sz="4" w:space="0" w:color="auto"/>
              <w:right w:val="single" w:sz="4" w:space="0" w:color="auto"/>
            </w:tcBorders>
            <w:hideMark/>
          </w:tcPr>
          <w:p w14:paraId="0AE5811F"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Требования к ведущему</w:t>
            </w:r>
          </w:p>
        </w:tc>
        <w:tc>
          <w:tcPr>
            <w:tcW w:w="7489" w:type="dxa"/>
            <w:tcBorders>
              <w:top w:val="single" w:sz="4" w:space="0" w:color="auto"/>
              <w:left w:val="single" w:sz="4" w:space="0" w:color="auto"/>
              <w:bottom w:val="single" w:sz="4" w:space="0" w:color="auto"/>
              <w:right w:val="single" w:sz="4" w:space="0" w:color="auto"/>
            </w:tcBorders>
            <w:vAlign w:val="center"/>
            <w:hideMark/>
          </w:tcPr>
          <w:p w14:paraId="21974B05" w14:textId="77777777" w:rsidR="008F411D" w:rsidRPr="008F411D" w:rsidRDefault="008F411D" w:rsidP="002D0AD9">
            <w:pPr>
              <w:autoSpaceDE w:val="0"/>
              <w:autoSpaceDN w:val="0"/>
              <w:adjustRightInd w:val="0"/>
              <w:jc w:val="both"/>
              <w:rPr>
                <w:rFonts w:ascii="Times New Roman" w:hAnsi="Times New Roman"/>
              </w:rPr>
            </w:pPr>
            <w:r w:rsidRPr="008F411D">
              <w:rPr>
                <w:rFonts w:ascii="Times New Roman" w:hAnsi="Times New Roman"/>
              </w:rPr>
              <w:t xml:space="preserve">Женщина/мужчина 25-35 лет, с опытом работы в кадре не менее 5 лет. С опытом изготовления информационных сюжетов, авторских документальных фильмов, а также с опытом проведения больших (более 20 мин.) интервью. </w:t>
            </w:r>
          </w:p>
          <w:p w14:paraId="4425C09B" w14:textId="77777777" w:rsidR="008F411D" w:rsidRPr="008F411D" w:rsidRDefault="008F411D" w:rsidP="002D0AD9">
            <w:pPr>
              <w:autoSpaceDE w:val="0"/>
              <w:autoSpaceDN w:val="0"/>
              <w:adjustRightInd w:val="0"/>
              <w:jc w:val="both"/>
              <w:rPr>
                <w:rFonts w:ascii="Times New Roman" w:hAnsi="Times New Roman"/>
              </w:rPr>
            </w:pPr>
            <w:r w:rsidRPr="008F411D">
              <w:rPr>
                <w:rFonts w:ascii="Times New Roman" w:hAnsi="Times New Roman"/>
              </w:rPr>
              <w:t>Также, обязателен опыт работы, связанный с тематикой Союзного государства.</w:t>
            </w:r>
          </w:p>
        </w:tc>
      </w:tr>
      <w:tr w:rsidR="008F411D" w:rsidRPr="008F411D" w14:paraId="6179E370" w14:textId="77777777" w:rsidTr="002D0AD9">
        <w:tc>
          <w:tcPr>
            <w:tcW w:w="567" w:type="dxa"/>
            <w:tcBorders>
              <w:top w:val="single" w:sz="4" w:space="0" w:color="auto"/>
              <w:left w:val="single" w:sz="4" w:space="0" w:color="auto"/>
              <w:bottom w:val="single" w:sz="4" w:space="0" w:color="auto"/>
              <w:right w:val="single" w:sz="4" w:space="0" w:color="auto"/>
            </w:tcBorders>
            <w:hideMark/>
          </w:tcPr>
          <w:p w14:paraId="6F8CE9E0" w14:textId="77777777" w:rsidR="008F411D" w:rsidRPr="008F411D" w:rsidRDefault="008F411D" w:rsidP="002D0AD9">
            <w:pPr>
              <w:autoSpaceDE w:val="0"/>
              <w:autoSpaceDN w:val="0"/>
              <w:adjustRightInd w:val="0"/>
              <w:rPr>
                <w:rFonts w:ascii="Times New Roman" w:hAnsi="Times New Roman"/>
              </w:rPr>
            </w:pPr>
            <w:r w:rsidRPr="008F411D">
              <w:rPr>
                <w:rFonts w:ascii="Times New Roman" w:hAnsi="Times New Roman"/>
              </w:rPr>
              <w:t>11</w:t>
            </w:r>
          </w:p>
        </w:tc>
        <w:tc>
          <w:tcPr>
            <w:tcW w:w="2009" w:type="dxa"/>
            <w:tcBorders>
              <w:top w:val="single" w:sz="4" w:space="0" w:color="auto"/>
              <w:left w:val="single" w:sz="4" w:space="0" w:color="auto"/>
              <w:bottom w:val="single" w:sz="4" w:space="0" w:color="auto"/>
              <w:right w:val="single" w:sz="4" w:space="0" w:color="auto"/>
            </w:tcBorders>
            <w:hideMark/>
          </w:tcPr>
          <w:p w14:paraId="0BF525CC"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Требования к экспертам</w:t>
            </w:r>
          </w:p>
        </w:tc>
        <w:tc>
          <w:tcPr>
            <w:tcW w:w="7489" w:type="dxa"/>
            <w:tcBorders>
              <w:top w:val="single" w:sz="4" w:space="0" w:color="auto"/>
              <w:left w:val="single" w:sz="4" w:space="0" w:color="auto"/>
              <w:bottom w:val="single" w:sz="4" w:space="0" w:color="auto"/>
              <w:right w:val="single" w:sz="4" w:space="0" w:color="auto"/>
            </w:tcBorders>
            <w:vAlign w:val="center"/>
            <w:hideMark/>
          </w:tcPr>
          <w:p w14:paraId="56B7BA7B" w14:textId="77777777" w:rsidR="008F411D" w:rsidRPr="008F411D" w:rsidRDefault="008F411D" w:rsidP="002D0AD9">
            <w:pPr>
              <w:autoSpaceDE w:val="0"/>
              <w:autoSpaceDN w:val="0"/>
              <w:adjustRightInd w:val="0"/>
              <w:jc w:val="both"/>
              <w:rPr>
                <w:rFonts w:ascii="Times New Roman" w:hAnsi="Times New Roman"/>
              </w:rPr>
            </w:pPr>
            <w:r w:rsidRPr="008F411D">
              <w:rPr>
                <w:rFonts w:ascii="Times New Roman" w:hAnsi="Times New Roman"/>
              </w:rPr>
              <w:t>В начале отчетного года Заказчик предоставляет Исполнителю список экспертов, появление которых в выпусках программы является желательным, а также список экспертов, чье появление в выпусках является не желательным по тем или иным причинам.</w:t>
            </w:r>
          </w:p>
        </w:tc>
      </w:tr>
      <w:tr w:rsidR="008F411D" w:rsidRPr="008F411D" w14:paraId="743FBD01" w14:textId="77777777" w:rsidTr="002D0AD9">
        <w:tc>
          <w:tcPr>
            <w:tcW w:w="567" w:type="dxa"/>
            <w:tcBorders>
              <w:top w:val="single" w:sz="4" w:space="0" w:color="auto"/>
              <w:left w:val="single" w:sz="4" w:space="0" w:color="auto"/>
              <w:bottom w:val="single" w:sz="4" w:space="0" w:color="auto"/>
              <w:right w:val="single" w:sz="4" w:space="0" w:color="auto"/>
            </w:tcBorders>
            <w:hideMark/>
          </w:tcPr>
          <w:p w14:paraId="1C1728F7" w14:textId="77777777" w:rsidR="008F411D" w:rsidRPr="008F411D" w:rsidRDefault="008F411D" w:rsidP="002D0AD9">
            <w:pPr>
              <w:autoSpaceDE w:val="0"/>
              <w:autoSpaceDN w:val="0"/>
              <w:adjustRightInd w:val="0"/>
              <w:rPr>
                <w:rFonts w:ascii="Times New Roman" w:hAnsi="Times New Roman"/>
              </w:rPr>
            </w:pPr>
            <w:r w:rsidRPr="008F411D">
              <w:rPr>
                <w:rFonts w:ascii="Times New Roman" w:hAnsi="Times New Roman"/>
              </w:rPr>
              <w:t>12</w:t>
            </w:r>
          </w:p>
        </w:tc>
        <w:tc>
          <w:tcPr>
            <w:tcW w:w="2009" w:type="dxa"/>
            <w:tcBorders>
              <w:top w:val="single" w:sz="4" w:space="0" w:color="auto"/>
              <w:left w:val="single" w:sz="4" w:space="0" w:color="auto"/>
              <w:bottom w:val="single" w:sz="4" w:space="0" w:color="auto"/>
              <w:right w:val="single" w:sz="4" w:space="0" w:color="auto"/>
            </w:tcBorders>
            <w:hideMark/>
          </w:tcPr>
          <w:p w14:paraId="3F8B4713"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Требования к темам выпусков</w:t>
            </w:r>
          </w:p>
        </w:tc>
        <w:tc>
          <w:tcPr>
            <w:tcW w:w="7489" w:type="dxa"/>
            <w:tcBorders>
              <w:top w:val="single" w:sz="4" w:space="0" w:color="auto"/>
              <w:left w:val="single" w:sz="4" w:space="0" w:color="auto"/>
              <w:bottom w:val="single" w:sz="4" w:space="0" w:color="auto"/>
              <w:right w:val="single" w:sz="4" w:space="0" w:color="auto"/>
            </w:tcBorders>
            <w:vAlign w:val="center"/>
            <w:hideMark/>
          </w:tcPr>
          <w:p w14:paraId="5D327858" w14:textId="77777777" w:rsidR="008F411D" w:rsidRPr="008F411D" w:rsidRDefault="008F411D" w:rsidP="002D0AD9">
            <w:pPr>
              <w:autoSpaceDE w:val="0"/>
              <w:autoSpaceDN w:val="0"/>
              <w:adjustRightInd w:val="0"/>
              <w:jc w:val="both"/>
              <w:rPr>
                <w:rFonts w:ascii="Times New Roman" w:hAnsi="Times New Roman"/>
              </w:rPr>
            </w:pPr>
            <w:r w:rsidRPr="008F411D">
              <w:rPr>
                <w:rFonts w:ascii="Times New Roman" w:hAnsi="Times New Roman"/>
              </w:rPr>
              <w:t>Исполнитель предоставляет на утверждение тему выпуска за 3 недели до эфира. Заказчик в течении суток с момента получения утверждает тему или вносит корректировки.</w:t>
            </w:r>
          </w:p>
        </w:tc>
      </w:tr>
      <w:tr w:rsidR="008F411D" w:rsidRPr="008F411D" w14:paraId="00197E89" w14:textId="77777777" w:rsidTr="002D0AD9">
        <w:tc>
          <w:tcPr>
            <w:tcW w:w="567" w:type="dxa"/>
            <w:tcBorders>
              <w:top w:val="single" w:sz="4" w:space="0" w:color="auto"/>
              <w:left w:val="single" w:sz="4" w:space="0" w:color="auto"/>
              <w:bottom w:val="single" w:sz="4" w:space="0" w:color="auto"/>
              <w:right w:val="single" w:sz="4" w:space="0" w:color="auto"/>
            </w:tcBorders>
            <w:hideMark/>
          </w:tcPr>
          <w:p w14:paraId="4C42C4ED" w14:textId="77777777" w:rsidR="008F411D" w:rsidRPr="008F411D" w:rsidRDefault="008F411D" w:rsidP="002D0AD9">
            <w:pPr>
              <w:autoSpaceDE w:val="0"/>
              <w:autoSpaceDN w:val="0"/>
              <w:adjustRightInd w:val="0"/>
              <w:rPr>
                <w:rFonts w:ascii="Times New Roman" w:hAnsi="Times New Roman"/>
              </w:rPr>
            </w:pPr>
            <w:r w:rsidRPr="008F411D">
              <w:rPr>
                <w:rFonts w:ascii="Times New Roman" w:hAnsi="Times New Roman"/>
              </w:rPr>
              <w:t>13</w:t>
            </w:r>
          </w:p>
        </w:tc>
        <w:tc>
          <w:tcPr>
            <w:tcW w:w="2009" w:type="dxa"/>
            <w:tcBorders>
              <w:top w:val="single" w:sz="4" w:space="0" w:color="auto"/>
              <w:left w:val="single" w:sz="4" w:space="0" w:color="auto"/>
              <w:bottom w:val="single" w:sz="4" w:space="0" w:color="auto"/>
              <w:right w:val="single" w:sz="4" w:space="0" w:color="auto"/>
            </w:tcBorders>
            <w:hideMark/>
          </w:tcPr>
          <w:p w14:paraId="388991CA"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Требования к студии и декорациям</w:t>
            </w:r>
          </w:p>
        </w:tc>
        <w:tc>
          <w:tcPr>
            <w:tcW w:w="7489" w:type="dxa"/>
            <w:tcBorders>
              <w:top w:val="single" w:sz="4" w:space="0" w:color="auto"/>
              <w:left w:val="single" w:sz="4" w:space="0" w:color="auto"/>
              <w:bottom w:val="single" w:sz="4" w:space="0" w:color="auto"/>
              <w:right w:val="single" w:sz="4" w:space="0" w:color="auto"/>
            </w:tcBorders>
            <w:vAlign w:val="center"/>
            <w:hideMark/>
          </w:tcPr>
          <w:p w14:paraId="10AAB61F" w14:textId="77777777" w:rsidR="008F411D" w:rsidRPr="008F411D" w:rsidRDefault="008F411D" w:rsidP="002D0AD9">
            <w:pPr>
              <w:autoSpaceDE w:val="0"/>
              <w:autoSpaceDN w:val="0"/>
              <w:adjustRightInd w:val="0"/>
              <w:jc w:val="both"/>
              <w:rPr>
                <w:rFonts w:ascii="Times New Roman" w:hAnsi="Times New Roman"/>
                <w:color w:val="000000"/>
              </w:rPr>
            </w:pPr>
            <w:r w:rsidRPr="008F411D">
              <w:rPr>
                <w:rFonts w:ascii="Times New Roman" w:hAnsi="Times New Roman"/>
                <w:color w:val="000000"/>
              </w:rPr>
              <w:t xml:space="preserve">Студия с современными декорациями, оформление с элементами бренд-бука Телеканала. </w:t>
            </w:r>
          </w:p>
        </w:tc>
      </w:tr>
      <w:tr w:rsidR="008F411D" w:rsidRPr="008F411D" w14:paraId="06F595E0" w14:textId="77777777" w:rsidTr="002D0AD9">
        <w:tc>
          <w:tcPr>
            <w:tcW w:w="567" w:type="dxa"/>
            <w:tcBorders>
              <w:top w:val="single" w:sz="4" w:space="0" w:color="auto"/>
              <w:left w:val="single" w:sz="4" w:space="0" w:color="auto"/>
              <w:bottom w:val="single" w:sz="4" w:space="0" w:color="auto"/>
              <w:right w:val="single" w:sz="4" w:space="0" w:color="auto"/>
            </w:tcBorders>
            <w:hideMark/>
          </w:tcPr>
          <w:p w14:paraId="6D17F4E1" w14:textId="77777777" w:rsidR="008F411D" w:rsidRPr="008F411D" w:rsidRDefault="008F411D" w:rsidP="002D0AD9">
            <w:pPr>
              <w:autoSpaceDE w:val="0"/>
              <w:autoSpaceDN w:val="0"/>
              <w:adjustRightInd w:val="0"/>
              <w:rPr>
                <w:rFonts w:ascii="Times New Roman" w:hAnsi="Times New Roman"/>
              </w:rPr>
            </w:pPr>
            <w:r w:rsidRPr="008F411D">
              <w:rPr>
                <w:rFonts w:ascii="Times New Roman" w:hAnsi="Times New Roman"/>
              </w:rPr>
              <w:t>14</w:t>
            </w:r>
          </w:p>
        </w:tc>
        <w:tc>
          <w:tcPr>
            <w:tcW w:w="2009" w:type="dxa"/>
            <w:tcBorders>
              <w:top w:val="single" w:sz="4" w:space="0" w:color="auto"/>
              <w:left w:val="single" w:sz="4" w:space="0" w:color="auto"/>
              <w:bottom w:val="single" w:sz="4" w:space="0" w:color="auto"/>
              <w:right w:val="single" w:sz="4" w:space="0" w:color="auto"/>
            </w:tcBorders>
            <w:hideMark/>
          </w:tcPr>
          <w:p w14:paraId="4B1A54E6"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Требования к графическому оформлению</w:t>
            </w:r>
          </w:p>
        </w:tc>
        <w:tc>
          <w:tcPr>
            <w:tcW w:w="7489" w:type="dxa"/>
            <w:tcBorders>
              <w:top w:val="single" w:sz="4" w:space="0" w:color="auto"/>
              <w:left w:val="single" w:sz="4" w:space="0" w:color="auto"/>
              <w:bottom w:val="single" w:sz="4" w:space="0" w:color="auto"/>
              <w:right w:val="single" w:sz="4" w:space="0" w:color="auto"/>
            </w:tcBorders>
            <w:vAlign w:val="center"/>
            <w:hideMark/>
          </w:tcPr>
          <w:p w14:paraId="4C37D817" w14:textId="77777777" w:rsidR="008F411D" w:rsidRPr="008F411D" w:rsidRDefault="008F411D" w:rsidP="002D0AD9">
            <w:pPr>
              <w:autoSpaceDE w:val="0"/>
              <w:autoSpaceDN w:val="0"/>
              <w:adjustRightInd w:val="0"/>
              <w:jc w:val="both"/>
              <w:rPr>
                <w:rFonts w:ascii="Times New Roman" w:hAnsi="Times New Roman"/>
                <w:color w:val="000000"/>
              </w:rPr>
            </w:pPr>
            <w:r w:rsidRPr="008F411D">
              <w:rPr>
                <w:rFonts w:ascii="Times New Roman" w:hAnsi="Times New Roman"/>
                <w:color w:val="000000"/>
              </w:rPr>
              <w:t>Графическое оформление в соответствии с бренд-буком телеканала.</w:t>
            </w:r>
          </w:p>
          <w:p w14:paraId="1569D0B6" w14:textId="77777777" w:rsidR="008F411D" w:rsidRPr="008F411D" w:rsidRDefault="008F411D" w:rsidP="002D0AD9">
            <w:pPr>
              <w:autoSpaceDE w:val="0"/>
              <w:autoSpaceDN w:val="0"/>
              <w:adjustRightInd w:val="0"/>
              <w:jc w:val="both"/>
              <w:rPr>
                <w:rFonts w:ascii="Times New Roman" w:hAnsi="Times New Roman"/>
                <w:color w:val="000000"/>
              </w:rPr>
            </w:pPr>
            <w:r w:rsidRPr="008F411D">
              <w:rPr>
                <w:rFonts w:ascii="Times New Roman" w:hAnsi="Times New Roman"/>
                <w:color w:val="000000"/>
              </w:rPr>
              <w:t xml:space="preserve">Отбивка и шапка: графика </w:t>
            </w:r>
          </w:p>
          <w:p w14:paraId="17788E3E" w14:textId="77777777" w:rsidR="008F411D" w:rsidRPr="008F411D" w:rsidRDefault="008F411D" w:rsidP="002D0AD9">
            <w:pPr>
              <w:autoSpaceDE w:val="0"/>
              <w:autoSpaceDN w:val="0"/>
              <w:adjustRightInd w:val="0"/>
              <w:jc w:val="both"/>
              <w:rPr>
                <w:rFonts w:ascii="Times New Roman" w:hAnsi="Times New Roman"/>
                <w:color w:val="000000"/>
              </w:rPr>
            </w:pPr>
            <w:r w:rsidRPr="008F411D">
              <w:rPr>
                <w:rFonts w:ascii="Times New Roman" w:hAnsi="Times New Roman"/>
                <w:color w:val="000000"/>
              </w:rPr>
              <w:t xml:space="preserve">Оперативная графика: титры, </w:t>
            </w:r>
            <w:proofErr w:type="spellStart"/>
            <w:r w:rsidRPr="008F411D">
              <w:rPr>
                <w:rFonts w:ascii="Times New Roman" w:hAnsi="Times New Roman"/>
                <w:color w:val="000000"/>
              </w:rPr>
              <w:t>геолокация</w:t>
            </w:r>
            <w:proofErr w:type="spellEnd"/>
            <w:r w:rsidRPr="008F411D">
              <w:rPr>
                <w:rFonts w:ascii="Times New Roman" w:hAnsi="Times New Roman"/>
                <w:color w:val="000000"/>
              </w:rPr>
              <w:t xml:space="preserve"> съемки. </w:t>
            </w:r>
            <w:proofErr w:type="spellStart"/>
            <w:r w:rsidRPr="008F411D">
              <w:rPr>
                <w:rFonts w:ascii="Times New Roman" w:hAnsi="Times New Roman"/>
                <w:color w:val="000000"/>
              </w:rPr>
              <w:t>Инфографика</w:t>
            </w:r>
            <w:proofErr w:type="spellEnd"/>
            <w:r w:rsidRPr="008F411D">
              <w:rPr>
                <w:rFonts w:ascii="Times New Roman" w:hAnsi="Times New Roman"/>
                <w:color w:val="000000"/>
              </w:rPr>
              <w:t xml:space="preserve"> по необходимости и в соответствии с тематикой сюжета.</w:t>
            </w:r>
          </w:p>
        </w:tc>
      </w:tr>
      <w:tr w:rsidR="008F411D" w:rsidRPr="008F411D" w14:paraId="5B586848" w14:textId="77777777" w:rsidTr="002D0AD9">
        <w:tc>
          <w:tcPr>
            <w:tcW w:w="567" w:type="dxa"/>
            <w:tcBorders>
              <w:top w:val="single" w:sz="4" w:space="0" w:color="auto"/>
              <w:left w:val="single" w:sz="4" w:space="0" w:color="auto"/>
              <w:bottom w:val="single" w:sz="4" w:space="0" w:color="auto"/>
              <w:right w:val="single" w:sz="4" w:space="0" w:color="auto"/>
            </w:tcBorders>
            <w:hideMark/>
          </w:tcPr>
          <w:p w14:paraId="16837271"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15</w:t>
            </w:r>
          </w:p>
        </w:tc>
        <w:tc>
          <w:tcPr>
            <w:tcW w:w="2009" w:type="dxa"/>
            <w:tcBorders>
              <w:top w:val="single" w:sz="4" w:space="0" w:color="auto"/>
              <w:left w:val="single" w:sz="4" w:space="0" w:color="auto"/>
              <w:bottom w:val="single" w:sz="4" w:space="0" w:color="auto"/>
              <w:right w:val="single" w:sz="4" w:space="0" w:color="auto"/>
            </w:tcBorders>
          </w:tcPr>
          <w:p w14:paraId="4BCA1824"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 xml:space="preserve">Технические параметры видеозаписи </w:t>
            </w:r>
          </w:p>
          <w:p w14:paraId="230CF4AC" w14:textId="77777777" w:rsidR="008F411D" w:rsidRPr="008F411D" w:rsidRDefault="008F411D" w:rsidP="002D0AD9">
            <w:pPr>
              <w:autoSpaceDE w:val="0"/>
              <w:autoSpaceDN w:val="0"/>
              <w:adjustRightInd w:val="0"/>
              <w:rPr>
                <w:rFonts w:ascii="Times New Roman" w:hAnsi="Times New Roman"/>
                <w:color w:val="000000"/>
              </w:rPr>
            </w:pPr>
          </w:p>
        </w:tc>
        <w:tc>
          <w:tcPr>
            <w:tcW w:w="7489" w:type="dxa"/>
            <w:tcBorders>
              <w:top w:val="single" w:sz="4" w:space="0" w:color="auto"/>
              <w:left w:val="single" w:sz="4" w:space="0" w:color="auto"/>
              <w:bottom w:val="single" w:sz="4" w:space="0" w:color="auto"/>
              <w:right w:val="single" w:sz="4" w:space="0" w:color="auto"/>
            </w:tcBorders>
            <w:vAlign w:val="center"/>
            <w:hideMark/>
          </w:tcPr>
          <w:p w14:paraId="43132AEC" w14:textId="77777777" w:rsidR="008F411D" w:rsidRPr="008F411D" w:rsidRDefault="008F411D" w:rsidP="002D0AD9">
            <w:pPr>
              <w:autoSpaceDE w:val="0"/>
              <w:autoSpaceDN w:val="0"/>
              <w:adjustRightInd w:val="0"/>
              <w:jc w:val="both"/>
              <w:rPr>
                <w:rFonts w:ascii="Times New Roman" w:hAnsi="Times New Roman"/>
              </w:rPr>
            </w:pPr>
            <w:r w:rsidRPr="008F411D">
              <w:rPr>
                <w:rFonts w:ascii="Times New Roman" w:hAnsi="Times New Roman"/>
              </w:rPr>
              <w:t xml:space="preserve">Формат видео: HD, 16:9. Размер видео: 1920x1080; </w:t>
            </w:r>
          </w:p>
          <w:p w14:paraId="516281AA" w14:textId="77777777" w:rsidR="008F411D" w:rsidRPr="008F411D" w:rsidRDefault="008F411D" w:rsidP="002D0AD9">
            <w:pPr>
              <w:autoSpaceDE w:val="0"/>
              <w:autoSpaceDN w:val="0"/>
              <w:adjustRightInd w:val="0"/>
              <w:jc w:val="both"/>
              <w:rPr>
                <w:rFonts w:ascii="Times New Roman" w:hAnsi="Times New Roman"/>
              </w:rPr>
            </w:pPr>
            <w:r w:rsidRPr="008F411D">
              <w:rPr>
                <w:rFonts w:ascii="Times New Roman" w:hAnsi="Times New Roman"/>
                <w:lang w:val="en-US"/>
              </w:rPr>
              <w:t xml:space="preserve">Pixel Aspect Ratio - Square Pixels (1.0). </w:t>
            </w:r>
            <w:proofErr w:type="spellStart"/>
            <w:r w:rsidRPr="008F411D">
              <w:rPr>
                <w:rFonts w:ascii="Times New Roman" w:hAnsi="Times New Roman"/>
              </w:rPr>
              <w:t>Scan</w:t>
            </w:r>
            <w:proofErr w:type="spellEnd"/>
            <w:r w:rsidRPr="008F411D">
              <w:rPr>
                <w:rFonts w:ascii="Times New Roman" w:hAnsi="Times New Roman"/>
              </w:rPr>
              <w:t xml:space="preserve"> </w:t>
            </w:r>
            <w:proofErr w:type="spellStart"/>
            <w:r w:rsidRPr="008F411D">
              <w:rPr>
                <w:rFonts w:ascii="Times New Roman" w:hAnsi="Times New Roman"/>
              </w:rPr>
              <w:t>type</w:t>
            </w:r>
            <w:proofErr w:type="spellEnd"/>
            <w:r w:rsidRPr="008F411D">
              <w:rPr>
                <w:rFonts w:ascii="Times New Roman" w:hAnsi="Times New Roman"/>
              </w:rPr>
              <w:t xml:space="preserve">: </w:t>
            </w:r>
            <w:proofErr w:type="spellStart"/>
            <w:r w:rsidRPr="008F411D">
              <w:rPr>
                <w:rFonts w:ascii="Times New Roman" w:hAnsi="Times New Roman"/>
              </w:rPr>
              <w:t>Progressive</w:t>
            </w:r>
            <w:proofErr w:type="spellEnd"/>
          </w:p>
          <w:p w14:paraId="4B15401B" w14:textId="77777777" w:rsidR="008F411D" w:rsidRPr="008F411D" w:rsidRDefault="008F411D" w:rsidP="002D0AD9">
            <w:pPr>
              <w:autoSpaceDE w:val="0"/>
              <w:autoSpaceDN w:val="0"/>
              <w:adjustRightInd w:val="0"/>
              <w:jc w:val="both"/>
              <w:rPr>
                <w:rFonts w:ascii="Times New Roman" w:hAnsi="Times New Roman"/>
              </w:rPr>
            </w:pPr>
            <w:r w:rsidRPr="008F411D">
              <w:rPr>
                <w:rFonts w:ascii="Times New Roman" w:hAnsi="Times New Roman"/>
              </w:rPr>
              <w:t>Количество кадров в секунде: 25;</w:t>
            </w:r>
          </w:p>
          <w:p w14:paraId="0949347D" w14:textId="77777777" w:rsidR="008F411D" w:rsidRPr="008F411D" w:rsidRDefault="008F411D" w:rsidP="002D0AD9">
            <w:pPr>
              <w:autoSpaceDE w:val="0"/>
              <w:autoSpaceDN w:val="0"/>
              <w:adjustRightInd w:val="0"/>
              <w:jc w:val="both"/>
              <w:rPr>
                <w:rFonts w:ascii="Times New Roman" w:hAnsi="Times New Roman"/>
              </w:rPr>
            </w:pPr>
            <w:r w:rsidRPr="008F411D">
              <w:rPr>
                <w:rFonts w:ascii="Times New Roman" w:hAnsi="Times New Roman"/>
              </w:rPr>
              <w:t>Кодирование: h.264 в контейнере .mp4 с потоком 20-50Mbps или</w:t>
            </w:r>
          </w:p>
          <w:p w14:paraId="586F495E" w14:textId="77777777" w:rsidR="008F411D" w:rsidRPr="008F411D" w:rsidRDefault="008F411D" w:rsidP="002D0AD9">
            <w:pPr>
              <w:autoSpaceDE w:val="0"/>
              <w:autoSpaceDN w:val="0"/>
              <w:adjustRightInd w:val="0"/>
              <w:jc w:val="both"/>
              <w:rPr>
                <w:rFonts w:ascii="Times New Roman" w:hAnsi="Times New Roman"/>
              </w:rPr>
            </w:pPr>
            <w:proofErr w:type="spellStart"/>
            <w:r w:rsidRPr="008F411D">
              <w:rPr>
                <w:rFonts w:ascii="Times New Roman" w:hAnsi="Times New Roman"/>
              </w:rPr>
              <w:t>XDCamHD</w:t>
            </w:r>
            <w:proofErr w:type="spellEnd"/>
            <w:r w:rsidRPr="008F411D">
              <w:rPr>
                <w:rFonts w:ascii="Times New Roman" w:hAnsi="Times New Roman"/>
              </w:rPr>
              <w:t xml:space="preserve"> 50Mbps в контейнере. </w:t>
            </w:r>
            <w:proofErr w:type="spellStart"/>
            <w:r w:rsidRPr="008F411D">
              <w:rPr>
                <w:rFonts w:ascii="Times New Roman" w:hAnsi="Times New Roman"/>
              </w:rPr>
              <w:t>mxf</w:t>
            </w:r>
            <w:proofErr w:type="spellEnd"/>
            <w:r w:rsidRPr="008F411D">
              <w:rPr>
                <w:rFonts w:ascii="Times New Roman" w:hAnsi="Times New Roman"/>
              </w:rPr>
              <w:t xml:space="preserve"> OP1A</w:t>
            </w:r>
          </w:p>
          <w:p w14:paraId="405E9090" w14:textId="77777777" w:rsidR="008F411D" w:rsidRPr="008F411D" w:rsidRDefault="008F411D" w:rsidP="002D0AD9">
            <w:pPr>
              <w:autoSpaceDE w:val="0"/>
              <w:autoSpaceDN w:val="0"/>
              <w:adjustRightInd w:val="0"/>
              <w:jc w:val="both"/>
              <w:rPr>
                <w:rFonts w:ascii="Times New Roman" w:hAnsi="Times New Roman"/>
              </w:rPr>
            </w:pPr>
            <w:r w:rsidRPr="008F411D">
              <w:rPr>
                <w:rFonts w:ascii="Times New Roman" w:hAnsi="Times New Roman"/>
              </w:rPr>
              <w:t xml:space="preserve">Формат звука: </w:t>
            </w:r>
          </w:p>
          <w:p w14:paraId="06DCAFFE" w14:textId="77777777" w:rsidR="008F411D" w:rsidRPr="008F411D" w:rsidRDefault="008F411D" w:rsidP="002D0AD9">
            <w:pPr>
              <w:autoSpaceDE w:val="0"/>
              <w:autoSpaceDN w:val="0"/>
              <w:adjustRightInd w:val="0"/>
              <w:jc w:val="both"/>
              <w:rPr>
                <w:rFonts w:ascii="Times New Roman" w:hAnsi="Times New Roman"/>
              </w:rPr>
            </w:pPr>
            <w:r w:rsidRPr="008F411D">
              <w:rPr>
                <w:rFonts w:ascii="Times New Roman" w:hAnsi="Times New Roman"/>
              </w:rPr>
              <w:t xml:space="preserve">AAC/WAV/PCM 16bit 48kHz, 2 канала моно или стерео, максимальный уровень звука -12 </w:t>
            </w:r>
            <w:proofErr w:type="spellStart"/>
            <w:r w:rsidRPr="008F411D">
              <w:rPr>
                <w:rFonts w:ascii="Times New Roman" w:hAnsi="Times New Roman"/>
              </w:rPr>
              <w:t>dBFS</w:t>
            </w:r>
            <w:proofErr w:type="spellEnd"/>
            <w:r w:rsidRPr="008F411D">
              <w:rPr>
                <w:rFonts w:ascii="Times New Roman" w:hAnsi="Times New Roman"/>
              </w:rPr>
              <w:t>, уровень громкости программы -23LUFS +/-1LU</w:t>
            </w:r>
          </w:p>
        </w:tc>
      </w:tr>
      <w:tr w:rsidR="008F411D" w:rsidRPr="008F411D" w14:paraId="70A72523" w14:textId="77777777" w:rsidTr="002D0AD9">
        <w:tc>
          <w:tcPr>
            <w:tcW w:w="567" w:type="dxa"/>
            <w:tcBorders>
              <w:top w:val="single" w:sz="4" w:space="0" w:color="auto"/>
              <w:left w:val="single" w:sz="4" w:space="0" w:color="auto"/>
              <w:bottom w:val="single" w:sz="4" w:space="0" w:color="auto"/>
              <w:right w:val="single" w:sz="4" w:space="0" w:color="auto"/>
            </w:tcBorders>
            <w:hideMark/>
          </w:tcPr>
          <w:p w14:paraId="69A57728"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16</w:t>
            </w:r>
          </w:p>
        </w:tc>
        <w:tc>
          <w:tcPr>
            <w:tcW w:w="2009" w:type="dxa"/>
            <w:tcBorders>
              <w:top w:val="single" w:sz="4" w:space="0" w:color="auto"/>
              <w:left w:val="single" w:sz="4" w:space="0" w:color="auto"/>
              <w:bottom w:val="single" w:sz="4" w:space="0" w:color="auto"/>
              <w:right w:val="single" w:sz="4" w:space="0" w:color="auto"/>
            </w:tcBorders>
            <w:hideMark/>
          </w:tcPr>
          <w:p w14:paraId="0BD9340B" w14:textId="77777777" w:rsidR="008F411D" w:rsidRPr="008F411D" w:rsidRDefault="008F411D" w:rsidP="002D0AD9">
            <w:pPr>
              <w:autoSpaceDE w:val="0"/>
              <w:autoSpaceDN w:val="0"/>
              <w:adjustRightInd w:val="0"/>
              <w:rPr>
                <w:rFonts w:ascii="Times New Roman" w:hAnsi="Times New Roman"/>
                <w:color w:val="000000"/>
              </w:rPr>
            </w:pPr>
            <w:r w:rsidRPr="008F411D">
              <w:rPr>
                <w:rFonts w:ascii="Times New Roman" w:hAnsi="Times New Roman"/>
                <w:color w:val="000000"/>
              </w:rPr>
              <w:t>Способ и график передачи Заказчику готовых выпусков программы</w:t>
            </w:r>
          </w:p>
        </w:tc>
        <w:tc>
          <w:tcPr>
            <w:tcW w:w="7489" w:type="dxa"/>
            <w:tcBorders>
              <w:top w:val="single" w:sz="4" w:space="0" w:color="auto"/>
              <w:left w:val="single" w:sz="4" w:space="0" w:color="auto"/>
              <w:bottom w:val="single" w:sz="4" w:space="0" w:color="auto"/>
              <w:right w:val="single" w:sz="4" w:space="0" w:color="auto"/>
            </w:tcBorders>
            <w:vAlign w:val="center"/>
            <w:hideMark/>
          </w:tcPr>
          <w:p w14:paraId="26AE3CCD" w14:textId="77777777" w:rsidR="008F411D" w:rsidRPr="008F411D" w:rsidRDefault="008F411D" w:rsidP="002D0AD9">
            <w:pPr>
              <w:autoSpaceDE w:val="0"/>
              <w:autoSpaceDN w:val="0"/>
              <w:adjustRightInd w:val="0"/>
              <w:jc w:val="both"/>
              <w:rPr>
                <w:rFonts w:ascii="Times New Roman" w:hAnsi="Times New Roman"/>
              </w:rPr>
            </w:pPr>
            <w:r w:rsidRPr="008F411D">
              <w:rPr>
                <w:rFonts w:ascii="Times New Roman" w:hAnsi="Times New Roman"/>
              </w:rPr>
              <w:t>Окончательная версия телепередачи надлежащего технического качества должна быть предоставлена Заказчику путем заливки на FTP-сервер «</w:t>
            </w:r>
            <w:proofErr w:type="spellStart"/>
            <w:r w:rsidRPr="008F411D">
              <w:rPr>
                <w:rFonts w:ascii="Times New Roman" w:hAnsi="Times New Roman"/>
              </w:rPr>
              <w:t>БелРос</w:t>
            </w:r>
            <w:proofErr w:type="spellEnd"/>
            <w:r w:rsidRPr="008F411D">
              <w:rPr>
                <w:rFonts w:ascii="Times New Roman" w:hAnsi="Times New Roman"/>
              </w:rPr>
              <w:t xml:space="preserve">» не позднее, чем за 5 (Пять) часов до планируемого выхода в эфир выпуска телепередачи. При заливке на сервер используются утвержденная тема программы. Текст вносится строчными буквами (не </w:t>
            </w:r>
            <w:proofErr w:type="spellStart"/>
            <w:r w:rsidRPr="008F411D">
              <w:rPr>
                <w:rFonts w:ascii="Times New Roman" w:hAnsi="Times New Roman"/>
              </w:rPr>
              <w:t>Caps</w:t>
            </w:r>
            <w:proofErr w:type="spellEnd"/>
            <w:r w:rsidRPr="008F411D">
              <w:rPr>
                <w:rFonts w:ascii="Times New Roman" w:hAnsi="Times New Roman"/>
              </w:rPr>
              <w:t xml:space="preserve"> </w:t>
            </w:r>
            <w:proofErr w:type="spellStart"/>
            <w:r w:rsidRPr="008F411D">
              <w:rPr>
                <w:rFonts w:ascii="Times New Roman" w:hAnsi="Times New Roman"/>
              </w:rPr>
              <w:t>Lock</w:t>
            </w:r>
            <w:proofErr w:type="spellEnd"/>
            <w:r w:rsidRPr="008F411D">
              <w:rPr>
                <w:rFonts w:ascii="Times New Roman" w:hAnsi="Times New Roman"/>
              </w:rPr>
              <w:t>) кириллицей.</w:t>
            </w:r>
          </w:p>
          <w:p w14:paraId="055F3DCC" w14:textId="77777777" w:rsidR="008F411D" w:rsidRPr="008F411D" w:rsidRDefault="008F411D" w:rsidP="002D0AD9">
            <w:pPr>
              <w:autoSpaceDE w:val="0"/>
              <w:autoSpaceDN w:val="0"/>
              <w:adjustRightInd w:val="0"/>
              <w:jc w:val="both"/>
              <w:rPr>
                <w:rFonts w:ascii="Times New Roman" w:hAnsi="Times New Roman"/>
              </w:rPr>
            </w:pPr>
            <w:r w:rsidRPr="008F411D">
              <w:rPr>
                <w:rFonts w:ascii="Times New Roman" w:hAnsi="Times New Roman"/>
              </w:rPr>
              <w:t>Производитель передает на FTP-сервер 2 варианта программы: с титрами и без.</w:t>
            </w:r>
          </w:p>
          <w:p w14:paraId="31D26CDD" w14:textId="77777777" w:rsidR="008F411D" w:rsidRPr="008F411D" w:rsidRDefault="008F411D" w:rsidP="002D0AD9">
            <w:pPr>
              <w:autoSpaceDE w:val="0"/>
              <w:autoSpaceDN w:val="0"/>
              <w:adjustRightInd w:val="0"/>
              <w:jc w:val="both"/>
              <w:rPr>
                <w:rFonts w:ascii="Times New Roman" w:hAnsi="Times New Roman"/>
              </w:rPr>
            </w:pPr>
            <w:r w:rsidRPr="008F411D">
              <w:rPr>
                <w:rFonts w:ascii="Times New Roman" w:hAnsi="Times New Roman"/>
              </w:rPr>
              <w:lastRenderedPageBreak/>
              <w:t>Производитель передает на FTP-сервер Анонс программы не позднее 1 дня до выхода программы в эфир.</w:t>
            </w:r>
          </w:p>
        </w:tc>
      </w:tr>
      <w:tr w:rsidR="008F411D" w:rsidRPr="008F411D" w14:paraId="21B34ECF" w14:textId="77777777" w:rsidTr="002D0AD9">
        <w:tc>
          <w:tcPr>
            <w:tcW w:w="567" w:type="dxa"/>
            <w:tcBorders>
              <w:top w:val="single" w:sz="4" w:space="0" w:color="auto"/>
              <w:left w:val="single" w:sz="4" w:space="0" w:color="auto"/>
              <w:bottom w:val="single" w:sz="4" w:space="0" w:color="auto"/>
              <w:right w:val="single" w:sz="4" w:space="0" w:color="auto"/>
            </w:tcBorders>
            <w:hideMark/>
          </w:tcPr>
          <w:p w14:paraId="57489B29" w14:textId="77777777" w:rsidR="008F411D" w:rsidRPr="008F411D" w:rsidRDefault="008F411D" w:rsidP="002D0AD9">
            <w:pPr>
              <w:autoSpaceDE w:val="0"/>
              <w:autoSpaceDN w:val="0"/>
              <w:adjustRightInd w:val="0"/>
              <w:rPr>
                <w:rFonts w:ascii="Times New Roman" w:hAnsi="Times New Roman"/>
              </w:rPr>
            </w:pPr>
            <w:r w:rsidRPr="008F411D">
              <w:rPr>
                <w:rFonts w:ascii="Times New Roman" w:hAnsi="Times New Roman"/>
              </w:rPr>
              <w:lastRenderedPageBreak/>
              <w:t>17</w:t>
            </w:r>
          </w:p>
        </w:tc>
        <w:tc>
          <w:tcPr>
            <w:tcW w:w="2009" w:type="dxa"/>
            <w:tcBorders>
              <w:top w:val="single" w:sz="4" w:space="0" w:color="auto"/>
              <w:left w:val="single" w:sz="4" w:space="0" w:color="auto"/>
              <w:bottom w:val="single" w:sz="4" w:space="0" w:color="auto"/>
              <w:right w:val="single" w:sz="4" w:space="0" w:color="auto"/>
            </w:tcBorders>
            <w:hideMark/>
          </w:tcPr>
          <w:p w14:paraId="17756005" w14:textId="77777777" w:rsidR="008F411D" w:rsidRPr="008F411D" w:rsidRDefault="008F411D" w:rsidP="002D0AD9">
            <w:pPr>
              <w:autoSpaceDE w:val="0"/>
              <w:autoSpaceDN w:val="0"/>
              <w:adjustRightInd w:val="0"/>
              <w:rPr>
                <w:rFonts w:ascii="Times New Roman" w:hAnsi="Times New Roman"/>
              </w:rPr>
            </w:pPr>
            <w:r w:rsidRPr="008F411D">
              <w:rPr>
                <w:rFonts w:ascii="Times New Roman" w:hAnsi="Times New Roman"/>
              </w:rPr>
              <w:t>Гарантии</w:t>
            </w:r>
          </w:p>
        </w:tc>
        <w:tc>
          <w:tcPr>
            <w:tcW w:w="7489" w:type="dxa"/>
            <w:tcBorders>
              <w:top w:val="single" w:sz="4" w:space="0" w:color="auto"/>
              <w:left w:val="single" w:sz="4" w:space="0" w:color="auto"/>
              <w:bottom w:val="single" w:sz="4" w:space="0" w:color="auto"/>
              <w:right w:val="single" w:sz="4" w:space="0" w:color="auto"/>
            </w:tcBorders>
            <w:vAlign w:val="center"/>
            <w:hideMark/>
          </w:tcPr>
          <w:p w14:paraId="0CF1576B" w14:textId="77777777" w:rsidR="008F411D" w:rsidRPr="008F411D" w:rsidRDefault="008F411D" w:rsidP="002D0AD9">
            <w:pPr>
              <w:autoSpaceDE w:val="0"/>
              <w:autoSpaceDN w:val="0"/>
              <w:adjustRightInd w:val="0"/>
              <w:jc w:val="both"/>
              <w:rPr>
                <w:rFonts w:ascii="Times New Roman" w:hAnsi="Times New Roman"/>
              </w:rPr>
            </w:pPr>
            <w:r w:rsidRPr="008F411D">
              <w:rPr>
                <w:rFonts w:ascii="Times New Roman" w:hAnsi="Times New Roman"/>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8F411D" w:rsidRPr="008F411D" w14:paraId="6CC3DB57" w14:textId="77777777" w:rsidTr="002D0AD9">
        <w:tc>
          <w:tcPr>
            <w:tcW w:w="567" w:type="dxa"/>
            <w:tcBorders>
              <w:top w:val="single" w:sz="4" w:space="0" w:color="auto"/>
              <w:left w:val="single" w:sz="4" w:space="0" w:color="auto"/>
              <w:bottom w:val="single" w:sz="4" w:space="0" w:color="auto"/>
              <w:right w:val="single" w:sz="4" w:space="0" w:color="auto"/>
            </w:tcBorders>
            <w:hideMark/>
          </w:tcPr>
          <w:p w14:paraId="76E311BE" w14:textId="77777777" w:rsidR="008F411D" w:rsidRPr="008F411D" w:rsidRDefault="008F411D" w:rsidP="002D0AD9">
            <w:pPr>
              <w:autoSpaceDE w:val="0"/>
              <w:autoSpaceDN w:val="0"/>
              <w:adjustRightInd w:val="0"/>
              <w:rPr>
                <w:rFonts w:ascii="Times New Roman" w:hAnsi="Times New Roman"/>
              </w:rPr>
            </w:pPr>
            <w:r w:rsidRPr="008F411D">
              <w:rPr>
                <w:rFonts w:ascii="Times New Roman" w:hAnsi="Times New Roman"/>
              </w:rPr>
              <w:t>18</w:t>
            </w:r>
          </w:p>
        </w:tc>
        <w:tc>
          <w:tcPr>
            <w:tcW w:w="2009" w:type="dxa"/>
            <w:tcBorders>
              <w:top w:val="single" w:sz="4" w:space="0" w:color="auto"/>
              <w:left w:val="single" w:sz="4" w:space="0" w:color="auto"/>
              <w:bottom w:val="single" w:sz="4" w:space="0" w:color="auto"/>
              <w:right w:val="single" w:sz="4" w:space="0" w:color="auto"/>
            </w:tcBorders>
            <w:hideMark/>
          </w:tcPr>
          <w:p w14:paraId="002CAF39" w14:textId="77777777" w:rsidR="008F411D" w:rsidRPr="008F411D" w:rsidRDefault="008F411D" w:rsidP="002D0AD9">
            <w:pPr>
              <w:autoSpaceDE w:val="0"/>
              <w:autoSpaceDN w:val="0"/>
              <w:adjustRightInd w:val="0"/>
              <w:rPr>
                <w:rFonts w:ascii="Times New Roman" w:hAnsi="Times New Roman"/>
              </w:rPr>
            </w:pPr>
            <w:r w:rsidRPr="008F411D">
              <w:rPr>
                <w:rFonts w:ascii="Times New Roman" w:hAnsi="Times New Roman"/>
              </w:rPr>
              <w:t>Прочие условия</w:t>
            </w:r>
          </w:p>
        </w:tc>
        <w:tc>
          <w:tcPr>
            <w:tcW w:w="7489" w:type="dxa"/>
            <w:tcBorders>
              <w:top w:val="single" w:sz="4" w:space="0" w:color="auto"/>
              <w:left w:val="single" w:sz="4" w:space="0" w:color="auto"/>
              <w:bottom w:val="single" w:sz="4" w:space="0" w:color="auto"/>
              <w:right w:val="single" w:sz="4" w:space="0" w:color="auto"/>
            </w:tcBorders>
            <w:vAlign w:val="center"/>
            <w:hideMark/>
          </w:tcPr>
          <w:p w14:paraId="4D4AC14C" w14:textId="77777777" w:rsidR="008F411D" w:rsidRPr="008F411D" w:rsidRDefault="008F411D" w:rsidP="002D0AD9">
            <w:pPr>
              <w:autoSpaceDE w:val="0"/>
              <w:autoSpaceDN w:val="0"/>
              <w:adjustRightInd w:val="0"/>
              <w:jc w:val="both"/>
              <w:rPr>
                <w:rFonts w:ascii="Times New Roman" w:hAnsi="Times New Roman"/>
              </w:rPr>
            </w:pPr>
            <w:r w:rsidRPr="008F411D">
              <w:rPr>
                <w:rFonts w:ascii="Times New Roman" w:hAnsi="Times New Roman"/>
              </w:rPr>
              <w:t>1.</w:t>
            </w:r>
            <w:r w:rsidRPr="008F411D">
              <w:rPr>
                <w:rFonts w:ascii="Times New Roman" w:hAnsi="Times New Roman"/>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14:paraId="47E6652A" w14:textId="77777777" w:rsidR="008F411D" w:rsidRPr="008F411D" w:rsidRDefault="008F411D" w:rsidP="002D0AD9">
            <w:pPr>
              <w:autoSpaceDE w:val="0"/>
              <w:autoSpaceDN w:val="0"/>
              <w:adjustRightInd w:val="0"/>
              <w:jc w:val="both"/>
              <w:rPr>
                <w:rFonts w:ascii="Times New Roman" w:hAnsi="Times New Roman"/>
              </w:rPr>
            </w:pPr>
            <w:r w:rsidRPr="008F411D">
              <w:rPr>
                <w:rFonts w:ascii="Times New Roman" w:hAnsi="Times New Roman"/>
              </w:rPr>
              <w:t>2.</w:t>
            </w:r>
            <w:r w:rsidRPr="008F411D">
              <w:rPr>
                <w:rFonts w:ascii="Times New Roman" w:hAnsi="Times New Roman"/>
              </w:rPr>
              <w:tab/>
              <w:t>Участникам необходимо представить на конкурс свои предложения по развитию концепции Телепередачи.</w:t>
            </w:r>
          </w:p>
        </w:tc>
      </w:tr>
    </w:tbl>
    <w:p w14:paraId="30C285B4" w14:textId="77777777" w:rsidR="008F411D" w:rsidRPr="008F411D" w:rsidRDefault="008F411D" w:rsidP="008F411D">
      <w:pPr>
        <w:autoSpaceDE w:val="0"/>
        <w:autoSpaceDN w:val="0"/>
        <w:adjustRightInd w:val="0"/>
        <w:jc w:val="both"/>
        <w:rPr>
          <w:rFonts w:ascii="Times New Roman" w:hAnsi="Times New Roman"/>
        </w:rPr>
      </w:pPr>
    </w:p>
    <w:p w14:paraId="31900FDA" w14:textId="77777777" w:rsidR="008F411D" w:rsidRPr="008F411D" w:rsidRDefault="008F411D" w:rsidP="008F411D">
      <w:pPr>
        <w:autoSpaceDE w:val="0"/>
        <w:autoSpaceDN w:val="0"/>
        <w:adjustRightInd w:val="0"/>
        <w:jc w:val="both"/>
        <w:rPr>
          <w:rFonts w:ascii="Times New Roman" w:hAnsi="Times New Roman"/>
        </w:rPr>
      </w:pPr>
      <w:r w:rsidRPr="008F411D">
        <w:rPr>
          <w:rFonts w:ascii="Times New Roman" w:hAnsi="Times New Roman"/>
        </w:rPr>
        <w:t>Практическое назначение результатов изготовления Произведения: показ Произведения в телевизионном эфире телеканала.</w:t>
      </w:r>
    </w:p>
    <w:p w14:paraId="7EBCE047" w14:textId="77777777" w:rsidR="008F411D" w:rsidRPr="008F411D" w:rsidRDefault="008F411D" w:rsidP="008F411D">
      <w:pPr>
        <w:autoSpaceDE w:val="0"/>
        <w:autoSpaceDN w:val="0"/>
        <w:adjustRightInd w:val="0"/>
        <w:jc w:val="both"/>
        <w:rPr>
          <w:rFonts w:ascii="Times New Roman" w:hAnsi="Times New Roman"/>
        </w:rPr>
      </w:pPr>
    </w:p>
    <w:p w14:paraId="2EF50BF0" w14:textId="77777777" w:rsidR="008F411D" w:rsidRPr="008F411D" w:rsidRDefault="008F411D" w:rsidP="008F411D">
      <w:pPr>
        <w:autoSpaceDE w:val="0"/>
        <w:autoSpaceDN w:val="0"/>
        <w:adjustRightInd w:val="0"/>
        <w:jc w:val="both"/>
        <w:rPr>
          <w:rFonts w:ascii="Times New Roman" w:hAnsi="Times New Roman"/>
          <w:b/>
          <w:bCs/>
          <w:color w:val="000000"/>
        </w:rPr>
      </w:pPr>
      <w:r w:rsidRPr="008F411D">
        <w:rPr>
          <w:rFonts w:ascii="Times New Roman" w:hAnsi="Times New Roman"/>
          <w:b/>
          <w:bCs/>
          <w:color w:val="000000"/>
        </w:rPr>
        <w:t>7. Прочие требования к созданию Произведений:</w:t>
      </w:r>
    </w:p>
    <w:p w14:paraId="09D7D1AE" w14:textId="77777777" w:rsidR="008F411D" w:rsidRPr="008F411D" w:rsidRDefault="008F411D" w:rsidP="008F411D">
      <w:pPr>
        <w:tabs>
          <w:tab w:val="left" w:pos="940"/>
          <w:tab w:val="left" w:pos="1440"/>
        </w:tabs>
        <w:autoSpaceDE w:val="0"/>
        <w:autoSpaceDN w:val="0"/>
        <w:adjustRightInd w:val="0"/>
        <w:jc w:val="both"/>
        <w:rPr>
          <w:rFonts w:ascii="Times New Roman" w:hAnsi="Times New Roman"/>
          <w:color w:val="000000"/>
        </w:rPr>
      </w:pPr>
      <w:r w:rsidRPr="008F411D">
        <w:rPr>
          <w:rFonts w:ascii="Times New Roman" w:hAnsi="Times New Roman"/>
          <w:color w:val="000000"/>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3793AB5F" w14:textId="77777777" w:rsidR="008F411D" w:rsidRPr="008F411D" w:rsidRDefault="008F411D" w:rsidP="008F411D">
      <w:pPr>
        <w:tabs>
          <w:tab w:val="left" w:pos="940"/>
          <w:tab w:val="left" w:pos="1440"/>
        </w:tabs>
        <w:autoSpaceDE w:val="0"/>
        <w:autoSpaceDN w:val="0"/>
        <w:adjustRightInd w:val="0"/>
        <w:jc w:val="both"/>
        <w:rPr>
          <w:rFonts w:ascii="Times New Roman" w:hAnsi="Times New Roman"/>
          <w:color w:val="000000"/>
        </w:rPr>
      </w:pPr>
      <w:r w:rsidRPr="008F411D">
        <w:rPr>
          <w:rFonts w:ascii="Times New Roman" w:hAnsi="Times New Roman"/>
          <w:color w:val="000000"/>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372226F7" w14:textId="77777777" w:rsidR="008F411D" w:rsidRPr="008F411D" w:rsidRDefault="008F411D" w:rsidP="008F411D">
      <w:pPr>
        <w:tabs>
          <w:tab w:val="left" w:pos="940"/>
          <w:tab w:val="left" w:pos="1440"/>
        </w:tabs>
        <w:autoSpaceDE w:val="0"/>
        <w:autoSpaceDN w:val="0"/>
        <w:adjustRightInd w:val="0"/>
        <w:jc w:val="both"/>
        <w:rPr>
          <w:rFonts w:ascii="Times New Roman" w:hAnsi="Times New Roman"/>
          <w:color w:val="000000"/>
        </w:rPr>
      </w:pPr>
      <w:r w:rsidRPr="008F411D">
        <w:rPr>
          <w:rFonts w:ascii="Times New Roman" w:hAnsi="Times New Roman"/>
          <w:color w:val="000000"/>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343DA833" w14:textId="77777777" w:rsidR="008F411D" w:rsidRPr="008F411D" w:rsidRDefault="008F411D" w:rsidP="008F411D">
      <w:pPr>
        <w:tabs>
          <w:tab w:val="left" w:pos="940"/>
          <w:tab w:val="left" w:pos="1440"/>
        </w:tabs>
        <w:autoSpaceDE w:val="0"/>
        <w:autoSpaceDN w:val="0"/>
        <w:adjustRightInd w:val="0"/>
        <w:jc w:val="both"/>
        <w:rPr>
          <w:rFonts w:ascii="Times New Roman" w:hAnsi="Times New Roman"/>
          <w:color w:val="000000"/>
        </w:rPr>
      </w:pPr>
      <w:r w:rsidRPr="008F411D">
        <w:rPr>
          <w:rFonts w:ascii="Times New Roman" w:hAnsi="Times New Roman"/>
          <w:color w:val="000000"/>
        </w:rPr>
        <w:t>Обязательно обеспечение передачи исключительных прав на территории РФ и Беларуси.</w:t>
      </w:r>
    </w:p>
    <w:p w14:paraId="6152CD87" w14:textId="77777777" w:rsidR="00F27001" w:rsidRDefault="00F27001" w:rsidP="00EA6F42">
      <w:pPr>
        <w:ind w:firstLine="426"/>
        <w:jc w:val="both"/>
        <w:rPr>
          <w:rFonts w:ascii="Times New Roman" w:hAnsi="Times New Roman"/>
          <w:b/>
        </w:rPr>
      </w:pPr>
    </w:p>
    <w:p w14:paraId="40A3A20A" w14:textId="77777777" w:rsidR="00F27001" w:rsidRPr="00EA6F42" w:rsidRDefault="00F27001" w:rsidP="00EA6F42">
      <w:pPr>
        <w:ind w:firstLine="426"/>
        <w:jc w:val="both"/>
        <w:rPr>
          <w:rFonts w:ascii="Times New Roman" w:hAnsi="Times New Roman"/>
          <w:b/>
        </w:rPr>
      </w:pPr>
      <w:r w:rsidRPr="00EA6F42">
        <w:rPr>
          <w:rFonts w:ascii="Times New Roman" w:hAnsi="Times New Roman"/>
          <w:b/>
        </w:rPr>
        <w:t>Сведения о расходах, включённых в цену предоставляемой услуги:</w:t>
      </w:r>
    </w:p>
    <w:p w14:paraId="608C25FC" w14:textId="77777777" w:rsidR="00F27001" w:rsidRDefault="00F27001" w:rsidP="00EA6F42">
      <w:pPr>
        <w:ind w:firstLine="426"/>
        <w:jc w:val="both"/>
        <w:rPr>
          <w:rFonts w:ascii="Times New Roman" w:hAnsi="Times New Roman"/>
        </w:rPr>
      </w:pPr>
    </w:p>
    <w:p w14:paraId="7B9A11E7" w14:textId="77777777" w:rsidR="00F27001" w:rsidRPr="00EA6F42" w:rsidRDefault="00F27001" w:rsidP="00EA6F42">
      <w:pPr>
        <w:ind w:firstLine="426"/>
        <w:jc w:val="both"/>
        <w:rPr>
          <w:rFonts w:ascii="Times New Roman" w:hAnsi="Times New Roman"/>
          <w:b/>
        </w:rPr>
      </w:pPr>
      <w:r w:rsidRPr="00EA6F42">
        <w:rPr>
          <w:rFonts w:ascii="Times New Roman" w:hAnsi="Times New Roman"/>
        </w:rPr>
        <w:t>В цену включаются все расходы участника, производимые им в процессе предоставления услуги, включая НДС.</w:t>
      </w:r>
    </w:p>
    <w:p w14:paraId="60ADD78F" w14:textId="77777777" w:rsidR="00F27001" w:rsidRPr="00EA6F42" w:rsidRDefault="00F27001" w:rsidP="00EA6F42">
      <w:pPr>
        <w:pStyle w:val="3"/>
        <w:spacing w:line="240" w:lineRule="auto"/>
        <w:ind w:firstLine="426"/>
        <w:rPr>
          <w:sz w:val="24"/>
          <w:szCs w:val="24"/>
        </w:rPr>
      </w:pPr>
    </w:p>
    <w:p w14:paraId="0833608B" w14:textId="77777777" w:rsidR="00F27001" w:rsidRPr="00EA6F42" w:rsidRDefault="00F27001" w:rsidP="00EA6F42">
      <w:pPr>
        <w:ind w:firstLine="426"/>
        <w:jc w:val="both"/>
        <w:rPr>
          <w:rFonts w:ascii="Times New Roman" w:hAnsi="Times New Roman"/>
          <w:b/>
        </w:rPr>
      </w:pPr>
      <w:r w:rsidRPr="00EA6F42">
        <w:rPr>
          <w:rFonts w:ascii="Times New Roman" w:hAnsi="Times New Roman"/>
        </w:rPr>
        <w:t>Предлагаемая нами цена услуги составляет _______________ включает все расходы, производимые нами в процессе предоставлении услуги, в том числе и НДС.</w:t>
      </w:r>
    </w:p>
    <w:p w14:paraId="360B74EF" w14:textId="77777777" w:rsidR="00F27001" w:rsidRDefault="00F27001" w:rsidP="00EA6F42">
      <w:pPr>
        <w:pStyle w:val="3"/>
        <w:spacing w:line="240" w:lineRule="auto"/>
        <w:ind w:firstLine="426"/>
        <w:rPr>
          <w:sz w:val="24"/>
          <w:szCs w:val="24"/>
        </w:rPr>
      </w:pPr>
    </w:p>
    <w:p w14:paraId="7091D6C1" w14:textId="77777777" w:rsidR="00F27001" w:rsidRDefault="00F27001" w:rsidP="00EA6F42">
      <w:pPr>
        <w:pStyle w:val="3"/>
        <w:spacing w:line="240" w:lineRule="auto"/>
        <w:ind w:firstLine="426"/>
        <w:rPr>
          <w:sz w:val="24"/>
          <w:szCs w:val="24"/>
        </w:rPr>
      </w:pPr>
    </w:p>
    <w:p w14:paraId="25E89377" w14:textId="77777777" w:rsidR="00F27001" w:rsidRDefault="00F27001" w:rsidP="00EA6F42">
      <w:pPr>
        <w:pStyle w:val="3"/>
        <w:spacing w:line="240" w:lineRule="auto"/>
        <w:ind w:firstLine="426"/>
        <w:rPr>
          <w:sz w:val="24"/>
          <w:szCs w:val="24"/>
        </w:rPr>
      </w:pPr>
    </w:p>
    <w:p w14:paraId="666DFEB1" w14:textId="77777777" w:rsidR="00F27001" w:rsidRPr="00EA6F42" w:rsidRDefault="00F27001" w:rsidP="00EA6F42">
      <w:pPr>
        <w:pStyle w:val="3"/>
        <w:spacing w:line="240" w:lineRule="auto"/>
        <w:ind w:firstLine="426"/>
        <w:rPr>
          <w:sz w:val="24"/>
          <w:szCs w:val="24"/>
        </w:rPr>
      </w:pPr>
    </w:p>
    <w:p w14:paraId="24D0AA90" w14:textId="77777777" w:rsidR="00F27001" w:rsidRPr="00EA6F42" w:rsidRDefault="00F27001" w:rsidP="00EA6F42">
      <w:pPr>
        <w:ind w:firstLine="426"/>
        <w:jc w:val="both"/>
        <w:rPr>
          <w:rFonts w:ascii="Times New Roman" w:hAnsi="Times New Roman"/>
        </w:rPr>
      </w:pPr>
    </w:p>
    <w:tbl>
      <w:tblPr>
        <w:tblW w:w="9781" w:type="dxa"/>
        <w:tblInd w:w="250" w:type="dxa"/>
        <w:tblLayout w:type="fixed"/>
        <w:tblLook w:val="0000" w:firstRow="0" w:lastRow="0" w:firstColumn="0" w:lastColumn="0" w:noHBand="0" w:noVBand="0"/>
      </w:tblPr>
      <w:tblGrid>
        <w:gridCol w:w="2835"/>
        <w:gridCol w:w="3402"/>
        <w:gridCol w:w="3544"/>
      </w:tblGrid>
      <w:tr w:rsidR="00F27001" w:rsidRPr="000E7405" w14:paraId="417C98C1" w14:textId="77777777" w:rsidTr="00EA4A06">
        <w:tc>
          <w:tcPr>
            <w:tcW w:w="2835" w:type="dxa"/>
          </w:tcPr>
          <w:p w14:paraId="742C1D1E" w14:textId="77777777" w:rsidR="00F27001" w:rsidRPr="005F20A6" w:rsidRDefault="00F27001" w:rsidP="00EA6F42">
            <w:pPr>
              <w:pStyle w:val="31"/>
              <w:ind w:right="0" w:firstLine="426"/>
              <w:jc w:val="both"/>
              <w:rPr>
                <w:sz w:val="24"/>
                <w:szCs w:val="24"/>
              </w:rPr>
            </w:pPr>
            <w:r w:rsidRPr="00EA6F42">
              <w:rPr>
                <w:sz w:val="24"/>
                <w:szCs w:val="24"/>
              </w:rPr>
              <w:t>__________________</w:t>
            </w:r>
          </w:p>
          <w:p w14:paraId="5B65FAB0" w14:textId="77777777" w:rsidR="00F27001" w:rsidRPr="00EA6F42" w:rsidRDefault="00F27001" w:rsidP="00EA6F42">
            <w:pPr>
              <w:pStyle w:val="31"/>
              <w:ind w:right="0" w:firstLine="426"/>
              <w:jc w:val="both"/>
              <w:rPr>
                <w:sz w:val="24"/>
                <w:szCs w:val="24"/>
              </w:rPr>
            </w:pPr>
            <w:r w:rsidRPr="00EA6F42">
              <w:rPr>
                <w:sz w:val="24"/>
                <w:szCs w:val="24"/>
              </w:rPr>
              <w:t>(должность)</w:t>
            </w:r>
          </w:p>
        </w:tc>
        <w:tc>
          <w:tcPr>
            <w:tcW w:w="3402" w:type="dxa"/>
          </w:tcPr>
          <w:p w14:paraId="724F1644" w14:textId="77777777" w:rsidR="00F27001" w:rsidRPr="00EA6F42" w:rsidRDefault="00F27001" w:rsidP="00EA6F42">
            <w:pPr>
              <w:pStyle w:val="31"/>
              <w:ind w:right="0" w:firstLine="426"/>
              <w:jc w:val="both"/>
              <w:rPr>
                <w:sz w:val="24"/>
                <w:szCs w:val="24"/>
              </w:rPr>
            </w:pPr>
            <w:r w:rsidRPr="00EA6F42">
              <w:rPr>
                <w:sz w:val="24"/>
                <w:szCs w:val="24"/>
              </w:rPr>
              <w:t xml:space="preserve">    ____________________</w:t>
            </w:r>
          </w:p>
          <w:p w14:paraId="5F1610DC" w14:textId="77777777" w:rsidR="00F27001" w:rsidRPr="00EA6F42" w:rsidRDefault="00F27001" w:rsidP="00EA6F42">
            <w:pPr>
              <w:pStyle w:val="31"/>
              <w:ind w:right="0" w:firstLine="426"/>
              <w:jc w:val="both"/>
              <w:rPr>
                <w:sz w:val="24"/>
                <w:szCs w:val="24"/>
              </w:rPr>
            </w:pPr>
            <w:r w:rsidRPr="00EA6F42">
              <w:rPr>
                <w:sz w:val="24"/>
                <w:szCs w:val="24"/>
              </w:rPr>
              <w:t xml:space="preserve">  (подпись)</w:t>
            </w:r>
          </w:p>
        </w:tc>
        <w:tc>
          <w:tcPr>
            <w:tcW w:w="3544" w:type="dxa"/>
          </w:tcPr>
          <w:p w14:paraId="6C919FF6" w14:textId="77777777" w:rsidR="00F27001" w:rsidRPr="00EA6F42" w:rsidRDefault="00F27001" w:rsidP="00EA6F42">
            <w:pPr>
              <w:pStyle w:val="31"/>
              <w:ind w:right="0" w:firstLine="426"/>
              <w:jc w:val="both"/>
              <w:rPr>
                <w:sz w:val="24"/>
                <w:szCs w:val="24"/>
              </w:rPr>
            </w:pPr>
            <w:r w:rsidRPr="00EA6F42">
              <w:rPr>
                <w:sz w:val="24"/>
                <w:szCs w:val="24"/>
              </w:rPr>
              <w:t xml:space="preserve">  ______________________</w:t>
            </w:r>
          </w:p>
          <w:p w14:paraId="29B28A9E" w14:textId="77777777" w:rsidR="00F27001" w:rsidRPr="00EA6F42" w:rsidRDefault="00F27001" w:rsidP="00EA6F42">
            <w:pPr>
              <w:pStyle w:val="31"/>
              <w:ind w:right="0" w:firstLine="426"/>
              <w:jc w:val="both"/>
              <w:rPr>
                <w:sz w:val="24"/>
                <w:szCs w:val="24"/>
              </w:rPr>
            </w:pPr>
            <w:r w:rsidRPr="00EA6F42">
              <w:rPr>
                <w:sz w:val="24"/>
                <w:szCs w:val="24"/>
              </w:rPr>
              <w:t xml:space="preserve">  (расшифровка подписи)</w:t>
            </w:r>
          </w:p>
        </w:tc>
      </w:tr>
    </w:tbl>
    <w:p w14:paraId="63FCF748" w14:textId="77777777" w:rsidR="00F27001" w:rsidRPr="00EA6F42" w:rsidRDefault="00F27001" w:rsidP="00EA6F42">
      <w:pPr>
        <w:ind w:firstLine="426"/>
        <w:jc w:val="both"/>
        <w:rPr>
          <w:rFonts w:ascii="Times New Roman" w:hAnsi="Times New Roman"/>
        </w:rPr>
      </w:pPr>
    </w:p>
    <w:p w14:paraId="7AA776D2" w14:textId="77777777" w:rsidR="00F27001" w:rsidRPr="00EA6F42" w:rsidRDefault="00F27001" w:rsidP="00EA6F42">
      <w:pPr>
        <w:ind w:firstLine="426"/>
        <w:jc w:val="both"/>
        <w:rPr>
          <w:rFonts w:ascii="Times New Roman" w:hAnsi="Times New Roman"/>
        </w:rPr>
      </w:pPr>
    </w:p>
    <w:p w14:paraId="05864530" w14:textId="77777777" w:rsidR="00F27001" w:rsidRPr="00EA6F42" w:rsidRDefault="00F27001">
      <w:pPr>
        <w:ind w:firstLine="426"/>
        <w:jc w:val="both"/>
        <w:rPr>
          <w:rFonts w:ascii="Times New Roman" w:hAnsi="Times New Roman"/>
        </w:rPr>
      </w:pPr>
    </w:p>
    <w:sectPr w:rsidR="00F27001" w:rsidRPr="00EA6F42" w:rsidSect="008F411D">
      <w:pgSz w:w="11900" w:h="16840"/>
      <w:pgMar w:top="490" w:right="418"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4649"/>
    <w:multiLevelType w:val="hybridMultilevel"/>
    <w:tmpl w:val="FC3C1408"/>
    <w:lvl w:ilvl="0" w:tplc="E2A8FCAE">
      <w:start w:val="1"/>
      <w:numFmt w:val="decimal"/>
      <w:lvlText w:val="%1."/>
      <w:lvlJc w:val="left"/>
      <w:pPr>
        <w:tabs>
          <w:tab w:val="num" w:pos="1080"/>
        </w:tabs>
        <w:ind w:left="1080" w:hanging="360"/>
      </w:pPr>
      <w:rPr>
        <w:rFonts w:cs="Times New Roman" w:hint="default"/>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271D2E99"/>
    <w:multiLevelType w:val="hybridMultilevel"/>
    <w:tmpl w:val="0422F2D6"/>
    <w:lvl w:ilvl="0" w:tplc="B98CB98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3B712CA4"/>
    <w:multiLevelType w:val="hybridMultilevel"/>
    <w:tmpl w:val="9AAE89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64EB"/>
    <w:rsid w:val="00043F8A"/>
    <w:rsid w:val="00070296"/>
    <w:rsid w:val="000E7405"/>
    <w:rsid w:val="000F6DDE"/>
    <w:rsid w:val="0013098E"/>
    <w:rsid w:val="00156335"/>
    <w:rsid w:val="00185D46"/>
    <w:rsid w:val="001B2A8E"/>
    <w:rsid w:val="002C01B6"/>
    <w:rsid w:val="003623AE"/>
    <w:rsid w:val="003B2461"/>
    <w:rsid w:val="00474F8D"/>
    <w:rsid w:val="00484CE7"/>
    <w:rsid w:val="004918FD"/>
    <w:rsid w:val="004F00E9"/>
    <w:rsid w:val="004F798D"/>
    <w:rsid w:val="00542B24"/>
    <w:rsid w:val="00571EDF"/>
    <w:rsid w:val="00594186"/>
    <w:rsid w:val="005C6DF7"/>
    <w:rsid w:val="005D5512"/>
    <w:rsid w:val="005D7436"/>
    <w:rsid w:val="005E0CDA"/>
    <w:rsid w:val="005F20A6"/>
    <w:rsid w:val="00630423"/>
    <w:rsid w:val="0068126D"/>
    <w:rsid w:val="00714457"/>
    <w:rsid w:val="007B6195"/>
    <w:rsid w:val="007E4DAF"/>
    <w:rsid w:val="00832842"/>
    <w:rsid w:val="008A5508"/>
    <w:rsid w:val="008D64EB"/>
    <w:rsid w:val="008E43D5"/>
    <w:rsid w:val="008F1CB8"/>
    <w:rsid w:val="008F411D"/>
    <w:rsid w:val="00930C70"/>
    <w:rsid w:val="00A5081B"/>
    <w:rsid w:val="00AE4228"/>
    <w:rsid w:val="00B10660"/>
    <w:rsid w:val="00B2698C"/>
    <w:rsid w:val="00B36EA0"/>
    <w:rsid w:val="00B6241D"/>
    <w:rsid w:val="00B93CD3"/>
    <w:rsid w:val="00B953E7"/>
    <w:rsid w:val="00BC084B"/>
    <w:rsid w:val="00BC3D53"/>
    <w:rsid w:val="00C8439D"/>
    <w:rsid w:val="00CE0503"/>
    <w:rsid w:val="00D12F64"/>
    <w:rsid w:val="00D34758"/>
    <w:rsid w:val="00D57C2F"/>
    <w:rsid w:val="00DE29B7"/>
    <w:rsid w:val="00E12BAB"/>
    <w:rsid w:val="00E137DA"/>
    <w:rsid w:val="00E64BF8"/>
    <w:rsid w:val="00EA4A06"/>
    <w:rsid w:val="00EA6F42"/>
    <w:rsid w:val="00EE50BF"/>
    <w:rsid w:val="00F27001"/>
    <w:rsid w:val="00F61114"/>
    <w:rsid w:val="00FD70C6"/>
    <w:rsid w:val="00FE0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6A1EF0F"/>
  <w15:docId w15:val="{4027482C-54A6-CD48-9B13-999D6184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2461"/>
    <w:rPr>
      <w:sz w:val="24"/>
      <w:szCs w:val="24"/>
      <w:lang w:eastAsia="en-US"/>
    </w:rPr>
  </w:style>
  <w:style w:type="paragraph" w:styleId="1">
    <w:name w:val="heading 1"/>
    <w:basedOn w:val="a"/>
    <w:next w:val="a"/>
    <w:link w:val="10"/>
    <w:qFormat/>
    <w:locked/>
    <w:rsid w:val="0007029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DE29B7"/>
    <w:pPr>
      <w:keepNext/>
      <w:autoSpaceDE w:val="0"/>
      <w:autoSpaceDN w:val="0"/>
      <w:outlineLvl w:val="1"/>
    </w:pPr>
    <w:rPr>
      <w:rFonts w:ascii="Times New Roman" w:eastAsia="Times New Roman" w:hAnsi="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DE29B7"/>
    <w:rPr>
      <w:rFonts w:ascii="Times New Roman" w:hAnsi="Times New Roman" w:cs="Times New Roman"/>
      <w:b/>
      <w:bCs/>
      <w:sz w:val="26"/>
      <w:szCs w:val="26"/>
      <w:lang w:eastAsia="ru-RU"/>
    </w:rPr>
  </w:style>
  <w:style w:type="paragraph" w:styleId="3">
    <w:name w:val="Body Text 3"/>
    <w:basedOn w:val="a"/>
    <w:link w:val="30"/>
    <w:uiPriority w:val="99"/>
    <w:rsid w:val="008D64EB"/>
    <w:pPr>
      <w:autoSpaceDE w:val="0"/>
      <w:autoSpaceDN w:val="0"/>
      <w:spacing w:line="360" w:lineRule="auto"/>
      <w:jc w:val="both"/>
    </w:pPr>
    <w:rPr>
      <w:rFonts w:ascii="Times New Roman" w:eastAsia="Times New Roman" w:hAnsi="Times New Roman"/>
      <w:sz w:val="26"/>
      <w:szCs w:val="28"/>
      <w:lang w:eastAsia="ru-RU"/>
    </w:rPr>
  </w:style>
  <w:style w:type="character" w:customStyle="1" w:styleId="30">
    <w:name w:val="Основной текст 3 Знак"/>
    <w:link w:val="3"/>
    <w:uiPriority w:val="99"/>
    <w:locked/>
    <w:rsid w:val="008D64EB"/>
    <w:rPr>
      <w:rFonts w:ascii="Times New Roman" w:hAnsi="Times New Roman" w:cs="Times New Roman"/>
      <w:sz w:val="28"/>
      <w:szCs w:val="28"/>
      <w:lang w:eastAsia="ru-RU"/>
    </w:rPr>
  </w:style>
  <w:style w:type="paragraph" w:styleId="31">
    <w:name w:val="Body Text Indent 3"/>
    <w:basedOn w:val="a"/>
    <w:link w:val="32"/>
    <w:uiPriority w:val="99"/>
    <w:rsid w:val="008D64EB"/>
    <w:pPr>
      <w:ind w:right="-382" w:firstLine="993"/>
    </w:pPr>
    <w:rPr>
      <w:rFonts w:ascii="Times New Roman" w:eastAsia="Times New Roman" w:hAnsi="Times New Roman"/>
      <w:sz w:val="28"/>
      <w:szCs w:val="20"/>
      <w:lang w:eastAsia="ru-RU"/>
    </w:rPr>
  </w:style>
  <w:style w:type="character" w:customStyle="1" w:styleId="32">
    <w:name w:val="Основной текст с отступом 3 Знак"/>
    <w:link w:val="31"/>
    <w:uiPriority w:val="99"/>
    <w:locked/>
    <w:rsid w:val="008D64EB"/>
    <w:rPr>
      <w:rFonts w:ascii="Times New Roman" w:hAnsi="Times New Roman" w:cs="Times New Roman"/>
      <w:sz w:val="20"/>
      <w:szCs w:val="20"/>
      <w:lang w:eastAsia="ru-RU"/>
    </w:rPr>
  </w:style>
  <w:style w:type="paragraph" w:customStyle="1" w:styleId="ConsNormal">
    <w:name w:val="ConsNormal"/>
    <w:uiPriority w:val="99"/>
    <w:rsid w:val="008D64EB"/>
    <w:pPr>
      <w:widowControl w:val="0"/>
      <w:autoSpaceDE w:val="0"/>
      <w:autoSpaceDN w:val="0"/>
      <w:adjustRightInd w:val="0"/>
      <w:ind w:firstLine="720"/>
    </w:pPr>
    <w:rPr>
      <w:rFonts w:ascii="Arial" w:eastAsia="Times New Roman" w:hAnsi="Arial" w:cs="Arial"/>
      <w:sz w:val="16"/>
      <w:szCs w:val="16"/>
    </w:rPr>
  </w:style>
  <w:style w:type="character" w:styleId="a3">
    <w:name w:val="Hyperlink"/>
    <w:uiPriority w:val="99"/>
    <w:rsid w:val="00DE29B7"/>
    <w:rPr>
      <w:rFonts w:cs="Times New Roman"/>
      <w:color w:val="0000FF"/>
      <w:u w:val="single"/>
    </w:rPr>
  </w:style>
  <w:style w:type="paragraph" w:customStyle="1" w:styleId="310">
    <w:name w:val="Основной текст 31"/>
    <w:basedOn w:val="a"/>
    <w:uiPriority w:val="99"/>
    <w:rsid w:val="00DE29B7"/>
    <w:pPr>
      <w:suppressAutoHyphens/>
      <w:autoSpaceDE w:val="0"/>
      <w:spacing w:line="360" w:lineRule="auto"/>
      <w:jc w:val="both"/>
    </w:pPr>
    <w:rPr>
      <w:rFonts w:ascii="Times New Roman" w:eastAsia="Times New Roman" w:hAnsi="Times New Roman"/>
      <w:sz w:val="26"/>
      <w:szCs w:val="28"/>
      <w:lang w:eastAsia="ar-SA"/>
    </w:rPr>
  </w:style>
  <w:style w:type="paragraph" w:styleId="a4">
    <w:name w:val="Normal (Web)"/>
    <w:basedOn w:val="a"/>
    <w:uiPriority w:val="99"/>
    <w:rsid w:val="00DE29B7"/>
    <w:pPr>
      <w:ind w:left="225" w:right="270"/>
      <w:jc w:val="both"/>
    </w:pPr>
    <w:rPr>
      <w:rFonts w:ascii="Times New Roman" w:eastAsia="Times New Roman" w:hAnsi="Times New Roman"/>
      <w:color w:val="72706F"/>
      <w:sz w:val="18"/>
      <w:szCs w:val="18"/>
      <w:lang w:eastAsia="ru-RU"/>
    </w:rPr>
  </w:style>
  <w:style w:type="paragraph" w:styleId="a5">
    <w:name w:val="List"/>
    <w:basedOn w:val="a"/>
    <w:uiPriority w:val="99"/>
    <w:rsid w:val="00DE29B7"/>
    <w:pPr>
      <w:spacing w:after="60"/>
      <w:ind w:left="283" w:hanging="283"/>
      <w:jc w:val="both"/>
    </w:pPr>
    <w:rPr>
      <w:rFonts w:ascii="Times New Roman" w:eastAsia="Times New Roman" w:hAnsi="Times New Roman"/>
      <w:lang w:eastAsia="ru-RU"/>
    </w:rPr>
  </w:style>
  <w:style w:type="paragraph" w:styleId="a6">
    <w:name w:val="List Paragraph"/>
    <w:basedOn w:val="a"/>
    <w:uiPriority w:val="99"/>
    <w:qFormat/>
    <w:rsid w:val="00542B24"/>
    <w:pPr>
      <w:ind w:left="720"/>
      <w:contextualSpacing/>
    </w:pPr>
  </w:style>
  <w:style w:type="character" w:styleId="a7">
    <w:name w:val="FollowedHyperlink"/>
    <w:uiPriority w:val="99"/>
    <w:semiHidden/>
    <w:unhideWhenUsed/>
    <w:rsid w:val="00B10660"/>
    <w:rPr>
      <w:color w:val="800080"/>
      <w:u w:val="single"/>
    </w:rPr>
  </w:style>
  <w:style w:type="character" w:styleId="a8">
    <w:name w:val="Unresolved Mention"/>
    <w:uiPriority w:val="99"/>
    <w:semiHidden/>
    <w:unhideWhenUsed/>
    <w:rsid w:val="00B10660"/>
    <w:rPr>
      <w:color w:val="605E5C"/>
      <w:shd w:val="clear" w:color="auto" w:fill="E1DFDD"/>
    </w:rPr>
  </w:style>
  <w:style w:type="character" w:customStyle="1" w:styleId="10">
    <w:name w:val="Заголовок 1 Знак"/>
    <w:link w:val="1"/>
    <w:rsid w:val="00070296"/>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673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lros.tv" TargetMode="External"/><Relationship Id="rId5" Type="http://schemas.openxmlformats.org/officeDocument/2006/relationships/hyperlink" Target="mailto:iv@belros.t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3611</Words>
  <Characters>20584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24147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Пользователь Microsoft Office</dc:creator>
  <cp:keywords/>
  <dc:description/>
  <cp:lastModifiedBy>Microsoft Office User</cp:lastModifiedBy>
  <cp:revision>9</cp:revision>
  <cp:lastPrinted>2022-04-14T11:30:00Z</cp:lastPrinted>
  <dcterms:created xsi:type="dcterms:W3CDTF">2022-04-12T12:01:00Z</dcterms:created>
  <dcterms:modified xsi:type="dcterms:W3CDTF">2022-11-21T14:18:00Z</dcterms:modified>
</cp:coreProperties>
</file>