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908D" w14:textId="55A37BA3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</w:t>
      </w:r>
      <w:r w:rsidR="00212A3A" w:rsidRPr="00212A3A">
        <w:rPr>
          <w:smallCaps w:val="0"/>
          <w:sz w:val="24"/>
          <w:szCs w:val="24"/>
        </w:rPr>
        <w:t>на право заключения договора по оказанию услуг по формированию и сопровождению технологических процессов выпуска телепрограмм канала, а также обеспечение каналов связи телесигнала</w:t>
      </w:r>
      <w:r w:rsidR="00183F41">
        <w:rPr>
          <w:smallCaps w:val="0"/>
          <w:sz w:val="24"/>
          <w:szCs w:val="24"/>
        </w:rPr>
        <w:t>.</w:t>
      </w:r>
    </w:p>
    <w:p w14:paraId="4BB02632" w14:textId="5114BC45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212A3A">
        <w:rPr>
          <w:sz w:val="24"/>
          <w:szCs w:val="24"/>
        </w:rPr>
        <w:t>23</w:t>
      </w:r>
      <w:r w:rsidR="008114C6" w:rsidRPr="00E62914">
        <w:rPr>
          <w:sz w:val="24"/>
          <w:szCs w:val="24"/>
        </w:rPr>
        <w:t>»</w:t>
      </w:r>
      <w:r w:rsidR="00E317E3">
        <w:rPr>
          <w:sz w:val="24"/>
          <w:szCs w:val="24"/>
        </w:rPr>
        <w:t xml:space="preserve"> </w:t>
      </w:r>
      <w:r w:rsidR="00212A3A">
        <w:rPr>
          <w:sz w:val="24"/>
          <w:szCs w:val="24"/>
        </w:rPr>
        <w:t>декабря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98446A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3BDDAC30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>127015, г. Москва, ул. Новодмитровская, д. 2</w:t>
      </w:r>
      <w:r w:rsidR="00E317E3">
        <w:rPr>
          <w:sz w:val="22"/>
          <w:szCs w:val="22"/>
        </w:rPr>
        <w:t>Б</w:t>
      </w:r>
      <w:r w:rsidRPr="004F7E42">
        <w:rPr>
          <w:sz w:val="22"/>
          <w:szCs w:val="22"/>
        </w:rPr>
        <w:t>, этаж 7, помещение 700</w:t>
      </w:r>
    </w:p>
    <w:p w14:paraId="754F9BDC" w14:textId="77777777" w:rsidR="00212A3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12A3A">
        <w:rPr>
          <w:b/>
          <w:sz w:val="24"/>
          <w:szCs w:val="24"/>
        </w:rPr>
        <w:t>Наименование конкурса:</w:t>
      </w:r>
      <w:r w:rsidR="00383E72" w:rsidRPr="00212A3A">
        <w:rPr>
          <w:sz w:val="24"/>
          <w:szCs w:val="24"/>
        </w:rPr>
        <w:t xml:space="preserve"> </w:t>
      </w:r>
      <w:r w:rsidR="00212A3A" w:rsidRPr="00212A3A">
        <w:rPr>
          <w:sz w:val="24"/>
          <w:szCs w:val="24"/>
        </w:rPr>
        <w:t>оказани</w:t>
      </w:r>
      <w:r w:rsidR="00212A3A">
        <w:rPr>
          <w:sz w:val="24"/>
          <w:szCs w:val="24"/>
        </w:rPr>
        <w:t>е</w:t>
      </w:r>
      <w:r w:rsidR="00212A3A" w:rsidRPr="00212A3A">
        <w:rPr>
          <w:sz w:val="24"/>
          <w:szCs w:val="24"/>
        </w:rPr>
        <w:t xml:space="preserve"> услуг по формированию и сопровождению технологических процессов выпуска телепрограмм канала, а также обеспечение каналов связи телесигнала.</w:t>
      </w:r>
    </w:p>
    <w:p w14:paraId="3F37D09B" w14:textId="77777777" w:rsidR="00212A3A" w:rsidRPr="00212A3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12A3A">
        <w:rPr>
          <w:b/>
          <w:sz w:val="24"/>
          <w:szCs w:val="24"/>
        </w:rPr>
        <w:t>Начальная (максимальная) цена договора</w:t>
      </w:r>
      <w:r w:rsidRPr="00212A3A">
        <w:rPr>
          <w:sz w:val="24"/>
          <w:szCs w:val="24"/>
        </w:rPr>
        <w:t>:</w:t>
      </w:r>
      <w:r w:rsidR="00207004" w:rsidRPr="00212A3A">
        <w:rPr>
          <w:sz w:val="24"/>
          <w:szCs w:val="24"/>
        </w:rPr>
        <w:t xml:space="preserve"> </w:t>
      </w:r>
      <w:r w:rsidR="00212A3A" w:rsidRPr="00212A3A">
        <w:rPr>
          <w:sz w:val="22"/>
          <w:szCs w:val="22"/>
        </w:rPr>
        <w:t>25 795 758 (Двадцать пять миллионов семьсот девяносто пять тысяч семьсот пятьдесят восемь) рублей, 00 копеек.</w:t>
      </w:r>
    </w:p>
    <w:p w14:paraId="06571D38" w14:textId="4F3F01E0" w:rsidR="008114C6" w:rsidRPr="00212A3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12A3A">
        <w:rPr>
          <w:b/>
          <w:sz w:val="24"/>
          <w:szCs w:val="24"/>
        </w:rPr>
        <w:t>Срок оказания услуг</w:t>
      </w:r>
      <w:r w:rsidRPr="00212A3A">
        <w:rPr>
          <w:sz w:val="24"/>
          <w:szCs w:val="24"/>
        </w:rPr>
        <w:t xml:space="preserve">: с </w:t>
      </w:r>
      <w:r w:rsidR="0098446A" w:rsidRPr="00212A3A">
        <w:rPr>
          <w:sz w:val="24"/>
          <w:szCs w:val="24"/>
        </w:rPr>
        <w:t>01.01.2025г. по 31.12.2025г.</w:t>
      </w:r>
    </w:p>
    <w:p w14:paraId="57089CD9" w14:textId="4A0D0834" w:rsidR="008114C6" w:rsidRPr="0098446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</w:t>
      </w:r>
      <w:r w:rsidR="0098446A">
        <w:rPr>
          <w:b/>
          <w:sz w:val="24"/>
          <w:szCs w:val="24"/>
        </w:rPr>
        <w:t xml:space="preserve"> конкурсной</w:t>
      </w:r>
      <w:r w:rsidRPr="00E62914">
        <w:rPr>
          <w:b/>
          <w:sz w:val="24"/>
          <w:szCs w:val="24"/>
        </w:rPr>
        <w:t xml:space="preserve"> комиссии:</w:t>
      </w:r>
    </w:p>
    <w:p w14:paraId="768A825D" w14:textId="4E99D9E7" w:rsidR="0098446A" w:rsidRPr="0098446A" w:rsidRDefault="0098446A" w:rsidP="00654D21">
      <w:pPr>
        <w:pStyle w:val="a5"/>
        <w:suppressAutoHyphens/>
        <w:spacing w:before="240"/>
        <w:ind w:left="502"/>
        <w:jc w:val="both"/>
        <w:rPr>
          <w:b/>
          <w:sz w:val="24"/>
          <w:szCs w:val="24"/>
        </w:rPr>
      </w:pPr>
      <w:bookmarkStart w:id="0" w:name="_Hlk182572950"/>
      <w:r w:rsidRPr="0098446A">
        <w:rPr>
          <w:b/>
          <w:sz w:val="24"/>
          <w:szCs w:val="24"/>
        </w:rPr>
        <w:t>Председатель конкурсной комиссии</w:t>
      </w:r>
      <w:r w:rsidRPr="0098446A">
        <w:rPr>
          <w:b/>
          <w:sz w:val="24"/>
          <w:szCs w:val="24"/>
          <w:lang w:val="en-US"/>
        </w:rPr>
        <w:t>:</w:t>
      </w:r>
    </w:p>
    <w:p w14:paraId="29B72E31" w14:textId="79218E08" w:rsidR="00207004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7004">
        <w:rPr>
          <w:rFonts w:ascii="Times New Roman" w:hAnsi="Times New Roman"/>
          <w:sz w:val="24"/>
          <w:szCs w:val="24"/>
        </w:rPr>
        <w:t>Дадаян А.Ю.</w:t>
      </w:r>
    </w:p>
    <w:p w14:paraId="35343EAD" w14:textId="77777777" w:rsidR="0098446A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FB81B" w14:textId="20647409" w:rsidR="0098446A" w:rsidRPr="0098446A" w:rsidRDefault="0098446A" w:rsidP="00654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0EEC9892" w14:textId="1B322C89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12A3A">
        <w:rPr>
          <w:rFonts w:ascii="Times New Roman" w:hAnsi="Times New Roman"/>
          <w:sz w:val="24"/>
          <w:szCs w:val="24"/>
        </w:rPr>
        <w:t>Ефимович Н.А.</w:t>
      </w:r>
    </w:p>
    <w:p w14:paraId="2FA5F03F" w14:textId="24A90061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12A3A">
        <w:rPr>
          <w:rFonts w:ascii="Times New Roman" w:hAnsi="Times New Roman"/>
          <w:sz w:val="24"/>
          <w:szCs w:val="24"/>
        </w:rPr>
        <w:t>Бирюков А.А.</w:t>
      </w:r>
    </w:p>
    <w:p w14:paraId="2855DDC3" w14:textId="2D958129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12A3A">
        <w:rPr>
          <w:rFonts w:ascii="Times New Roman" w:hAnsi="Times New Roman"/>
          <w:sz w:val="24"/>
          <w:szCs w:val="24"/>
        </w:rPr>
        <w:t>Кузьминская Л.Н.</w:t>
      </w:r>
    </w:p>
    <w:p w14:paraId="1849A526" w14:textId="5362CD77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12A3A">
        <w:rPr>
          <w:rFonts w:ascii="Times New Roman" w:hAnsi="Times New Roman"/>
          <w:sz w:val="24"/>
          <w:szCs w:val="24"/>
        </w:rPr>
        <w:t xml:space="preserve">Худолеева О.О. </w:t>
      </w:r>
    </w:p>
    <w:bookmarkEnd w:id="0"/>
    <w:p w14:paraId="25A5D6A2" w14:textId="77777777" w:rsidR="000C0B92" w:rsidRDefault="000C0B92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7D288" w14:textId="6E56DB06" w:rsidR="007E34DF" w:rsidRPr="00E62914" w:rsidRDefault="007E34DF" w:rsidP="00654D2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>Заседание провод</w:t>
      </w:r>
      <w:r w:rsidR="0098446A">
        <w:rPr>
          <w:rFonts w:ascii="Times New Roman" w:hAnsi="Times New Roman"/>
          <w:color w:val="000000"/>
          <w:spacing w:val="9"/>
          <w:sz w:val="24"/>
          <w:szCs w:val="24"/>
        </w:rPr>
        <w:t>илось</w:t>
      </w: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04486A39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98446A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212A3A">
        <w:rPr>
          <w:rFonts w:ascii="Times New Roman" w:hAnsi="Times New Roman"/>
          <w:sz w:val="24"/>
          <w:szCs w:val="24"/>
        </w:rPr>
        <w:t>23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12A3A">
        <w:rPr>
          <w:rFonts w:ascii="Times New Roman" w:hAnsi="Times New Roman"/>
          <w:sz w:val="24"/>
          <w:szCs w:val="24"/>
        </w:rPr>
        <w:t>декабря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212A3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>127015, г. Москва, ул. Новодмитровская, д. 2</w:t>
      </w:r>
      <w:r w:rsidR="00E317E3">
        <w:rPr>
          <w:rFonts w:ascii="Times New Roman" w:hAnsi="Times New Roman"/>
          <w:sz w:val="24"/>
          <w:szCs w:val="24"/>
        </w:rPr>
        <w:t>Б</w:t>
      </w:r>
      <w:r w:rsidR="00207004" w:rsidRPr="00207004">
        <w:rPr>
          <w:rFonts w:ascii="Times New Roman" w:hAnsi="Times New Roman"/>
          <w:sz w:val="24"/>
          <w:szCs w:val="24"/>
        </w:rPr>
        <w:t>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212A3A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212A3A">
        <w:rPr>
          <w:rFonts w:ascii="Times New Roman" w:hAnsi="Times New Roman"/>
          <w:sz w:val="24"/>
          <w:szCs w:val="24"/>
        </w:rPr>
        <w:t>0</w:t>
      </w:r>
      <w:r w:rsidR="00183F41">
        <w:rPr>
          <w:rFonts w:ascii="Times New Roman" w:hAnsi="Times New Roman"/>
          <w:sz w:val="24"/>
          <w:szCs w:val="24"/>
        </w:rPr>
        <w:t>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212A3A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212A3A">
        <w:rPr>
          <w:rFonts w:ascii="Times New Roman" w:hAnsi="Times New Roman"/>
          <w:sz w:val="24"/>
          <w:szCs w:val="24"/>
        </w:rPr>
        <w:t>05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23D40439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12A3A">
        <w:rPr>
          <w:rFonts w:ascii="Times New Roman" w:hAnsi="Times New Roman"/>
          <w:sz w:val="24"/>
          <w:szCs w:val="24"/>
        </w:rPr>
        <w:t>23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12A3A">
        <w:rPr>
          <w:rFonts w:ascii="Times New Roman" w:hAnsi="Times New Roman"/>
          <w:sz w:val="24"/>
          <w:szCs w:val="24"/>
        </w:rPr>
        <w:t>декабря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07004">
        <w:rPr>
          <w:rFonts w:ascii="Times New Roman" w:hAnsi="Times New Roman"/>
          <w:sz w:val="24"/>
          <w:szCs w:val="24"/>
        </w:rPr>
        <w:t>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212A3A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2380B83" w:rsidR="008114C6" w:rsidRPr="00E62914" w:rsidRDefault="0098446A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процедурой</w:t>
      </w:r>
      <w:r w:rsidR="008114C6" w:rsidRPr="00E62914">
        <w:rPr>
          <w:rFonts w:ascii="Times New Roman" w:hAnsi="Times New Roman"/>
          <w:sz w:val="24"/>
          <w:szCs w:val="24"/>
        </w:rPr>
        <w:t xml:space="preserve"> вскрыти</w:t>
      </w:r>
      <w:r>
        <w:rPr>
          <w:rFonts w:ascii="Times New Roman" w:hAnsi="Times New Roman"/>
          <w:sz w:val="24"/>
          <w:szCs w:val="24"/>
        </w:rPr>
        <w:t>я</w:t>
      </w:r>
      <w:r w:rsidR="008114C6" w:rsidRPr="00E62914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654D21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117A34A" w14:textId="31490E7F" w:rsidR="00E317E3" w:rsidRPr="00E62914" w:rsidRDefault="00654D21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="00E317E3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62E044F1" w14:textId="4369544E" w:rsidR="00E317E3" w:rsidRPr="00102E51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2</w:t>
      </w:r>
      <w:r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14:paraId="0804ACCC" w14:textId="77777777" w:rsidR="00183F41" w:rsidRPr="00F81BFD" w:rsidRDefault="00E317E3" w:rsidP="00183F4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. </w:t>
      </w:r>
      <w:r w:rsidR="00183F41">
        <w:rPr>
          <w:sz w:val="24"/>
          <w:szCs w:val="24"/>
        </w:rPr>
        <w:t>Заявка на участие в открытом конкурсе принята к рассмотрению.</w:t>
      </w:r>
    </w:p>
    <w:p w14:paraId="47B5AB6C" w14:textId="77777777" w:rsidR="00183F41" w:rsidRDefault="00B02188" w:rsidP="00183F4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183F41" w:rsidRPr="00183F41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473002ED" w14:textId="77777777" w:rsidR="00703ADA" w:rsidRDefault="00E501C4" w:rsidP="00183F4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Подписи</w:t>
      </w:r>
      <w:r w:rsidRPr="00B02188">
        <w:rPr>
          <w:sz w:val="24"/>
          <w:szCs w:val="24"/>
        </w:rPr>
        <w:t>:</w:t>
      </w:r>
    </w:p>
    <w:p w14:paraId="4D4FBD94" w14:textId="1521AB4F" w:rsidR="00183F41" w:rsidRPr="00654D21" w:rsidRDefault="00183F41" w:rsidP="00183F4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  <w:sectPr w:rsidR="00183F41" w:rsidRPr="00654D21" w:rsidSect="00212A3A">
          <w:pgSz w:w="16840" w:h="11900" w:orient="landscape"/>
          <w:pgMar w:top="426" w:right="1134" w:bottom="1701" w:left="1134" w:header="708" w:footer="708" w:gutter="0"/>
          <w:cols w:space="708"/>
          <w:docGrid w:linePitch="360"/>
        </w:sectPr>
      </w:pPr>
    </w:p>
    <w:p w14:paraId="0BEECD08" w14:textId="77777777" w:rsidR="00212A3A" w:rsidRDefault="00212A3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6F596" w14:textId="77777777" w:rsidR="00212A3A" w:rsidRDefault="00212A3A" w:rsidP="00212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48746E" w14:textId="77777777" w:rsidR="00212A3A" w:rsidRPr="00212A3A" w:rsidRDefault="00212A3A" w:rsidP="00212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Pr="00212A3A">
        <w:rPr>
          <w:rFonts w:ascii="Times New Roman" w:hAnsi="Times New Roman"/>
          <w:sz w:val="24"/>
          <w:szCs w:val="24"/>
        </w:rPr>
        <w:t>_________________________</w:t>
      </w:r>
    </w:p>
    <w:p w14:paraId="424899F4" w14:textId="77777777" w:rsidR="00212A3A" w:rsidRDefault="00212A3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6F697" w14:textId="726C5D6A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А.Ю._________________________</w:t>
      </w:r>
    </w:p>
    <w:p w14:paraId="24959CF2" w14:textId="77777777" w:rsidR="00212A3A" w:rsidRDefault="00212A3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EECEE" w14:textId="7DBB29AB" w:rsidR="00E317E3" w:rsidRDefault="00212A3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E317E3" w:rsidRPr="00E317E3">
        <w:rPr>
          <w:rFonts w:ascii="Times New Roman" w:hAnsi="Times New Roman"/>
          <w:sz w:val="24"/>
          <w:szCs w:val="24"/>
        </w:rPr>
        <w:t xml:space="preserve"> 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0D2C7618" w14:textId="77777777" w:rsidR="00212A3A" w:rsidRDefault="00212A3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137E" w14:textId="1919C879" w:rsidR="00E317E3" w:rsidRDefault="00E501C4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3DAFB75A" w14:textId="77777777" w:rsidR="00212A3A" w:rsidRDefault="00212A3A" w:rsidP="00212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322EF" w14:textId="4243CA2B" w:rsidR="00212A3A" w:rsidRDefault="00212A3A" w:rsidP="00212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  <w:r w:rsidRPr="00654D21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0E6BD58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5861D" w14:textId="77777777" w:rsidR="00212A3A" w:rsidRDefault="00212A3A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C80DF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6A2B76" w14:textId="77777777" w:rsidR="00212A3A" w:rsidRDefault="00212A3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9B4DB" w14:textId="77777777" w:rsidR="00212A3A" w:rsidRDefault="00212A3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F0C559" w14:textId="77777777" w:rsidR="00654D21" w:rsidRP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720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08301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894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212A3A">
      <w:type w:val="continuous"/>
      <w:pgSz w:w="16840" w:h="11900" w:orient="landscape"/>
      <w:pgMar w:top="850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96436478">
    <w:abstractNumId w:val="1"/>
  </w:num>
  <w:num w:numId="2" w16cid:durableId="148905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0F451D"/>
    <w:rsid w:val="001132B5"/>
    <w:rsid w:val="00117129"/>
    <w:rsid w:val="00183F41"/>
    <w:rsid w:val="001F7C78"/>
    <w:rsid w:val="00207004"/>
    <w:rsid w:val="00212A3A"/>
    <w:rsid w:val="002C2DED"/>
    <w:rsid w:val="00383E72"/>
    <w:rsid w:val="003A331E"/>
    <w:rsid w:val="00406EAD"/>
    <w:rsid w:val="00411796"/>
    <w:rsid w:val="004D0E04"/>
    <w:rsid w:val="005E0CDA"/>
    <w:rsid w:val="005E723C"/>
    <w:rsid w:val="00630423"/>
    <w:rsid w:val="0065355A"/>
    <w:rsid w:val="00654D21"/>
    <w:rsid w:val="006560A6"/>
    <w:rsid w:val="00703ADA"/>
    <w:rsid w:val="0079463F"/>
    <w:rsid w:val="007B72F9"/>
    <w:rsid w:val="007E34DF"/>
    <w:rsid w:val="008114C6"/>
    <w:rsid w:val="0098446A"/>
    <w:rsid w:val="0098752C"/>
    <w:rsid w:val="009C22A0"/>
    <w:rsid w:val="00A57B6F"/>
    <w:rsid w:val="00A63658"/>
    <w:rsid w:val="00B02188"/>
    <w:rsid w:val="00B13CF5"/>
    <w:rsid w:val="00B322A7"/>
    <w:rsid w:val="00BD66E9"/>
    <w:rsid w:val="00C93E43"/>
    <w:rsid w:val="00D04759"/>
    <w:rsid w:val="00D93DE9"/>
    <w:rsid w:val="00E23BF7"/>
    <w:rsid w:val="00E317E3"/>
    <w:rsid w:val="00E501C4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3</cp:revision>
  <cp:lastPrinted>2024-12-23T11:17:00Z</cp:lastPrinted>
  <dcterms:created xsi:type="dcterms:W3CDTF">2024-11-15T12:32:00Z</dcterms:created>
  <dcterms:modified xsi:type="dcterms:W3CDTF">2024-12-23T13:06:00Z</dcterms:modified>
</cp:coreProperties>
</file>