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B140" w14:textId="7A6244A2" w:rsidR="00BF0485" w:rsidRPr="00FE2935" w:rsidRDefault="00E14EDF" w:rsidP="00BF0485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7B065F">
        <w:rPr>
          <w:b/>
          <w:sz w:val="24"/>
          <w:szCs w:val="24"/>
        </w:rPr>
        <w:t xml:space="preserve">о </w:t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7B065F">
        <w:rPr>
          <w:b/>
          <w:sz w:val="24"/>
          <w:szCs w:val="24"/>
        </w:rPr>
        <w:t>и</w:t>
      </w:r>
      <w:r w:rsidR="00D132CD" w:rsidRPr="00D132CD">
        <w:rPr>
          <w:b/>
          <w:sz w:val="24"/>
          <w:szCs w:val="24"/>
        </w:rPr>
        <w:t xml:space="preserve"> заявок </w:t>
      </w:r>
      <w:r w:rsidR="00836A0B" w:rsidRPr="00836A0B">
        <w:rPr>
          <w:b/>
          <w:sz w:val="24"/>
          <w:szCs w:val="24"/>
        </w:rPr>
        <w:t>на участие в открытом конкурсе на право заключения договора на выполнение работ по созданию цикла из 4 (Четырех) культурно-просветительских программ «Культ Культуры».</w:t>
      </w:r>
    </w:p>
    <w:p w14:paraId="4136845D" w14:textId="28FD9840" w:rsidR="0035592F" w:rsidRPr="003E4A7B" w:rsidRDefault="0035592F" w:rsidP="003E4A7B">
      <w:pPr>
        <w:jc w:val="center"/>
        <w:rPr>
          <w:caps/>
          <w:sz w:val="24"/>
          <w:szCs w:val="24"/>
        </w:rPr>
      </w:pP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703B7EF7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</w:t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>«</w:t>
      </w:r>
      <w:r w:rsidR="007B065F">
        <w:rPr>
          <w:sz w:val="24"/>
          <w:szCs w:val="24"/>
        </w:rPr>
        <w:t>1</w:t>
      </w:r>
      <w:r w:rsidR="00836A0B">
        <w:rPr>
          <w:sz w:val="24"/>
          <w:szCs w:val="24"/>
        </w:rPr>
        <w:t>6</w:t>
      </w:r>
      <w:r w:rsidR="003E4A7B" w:rsidRPr="00757B36">
        <w:rPr>
          <w:sz w:val="24"/>
          <w:szCs w:val="24"/>
        </w:rPr>
        <w:t>»</w:t>
      </w:r>
      <w:r w:rsidR="00836A0B">
        <w:rPr>
          <w:sz w:val="24"/>
          <w:szCs w:val="24"/>
        </w:rPr>
        <w:t xml:space="preserve"> июля</w:t>
      </w:r>
      <w:r w:rsidR="007B065F"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7B065F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 года</w:t>
      </w:r>
    </w:p>
    <w:p w14:paraId="00D03B42" w14:textId="77777777" w:rsid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676F6FEA" w14:textId="5334EB74" w:rsidR="00BF0485" w:rsidRDefault="00BF0485" w:rsidP="00BF0485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039A745" w14:textId="77777777" w:rsidR="00BF0485" w:rsidRP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3925652F" w14:textId="51D334E1" w:rsidR="00BF0485" w:rsidRPr="008F5659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836A0B" w:rsidRPr="00836A0B">
        <w:rPr>
          <w:color w:val="000000"/>
          <w:sz w:val="24"/>
          <w:szCs w:val="24"/>
        </w:rPr>
        <w:t>Создание цикла из 4 (Четырех) культурно-просветительских программ «Культ Культуры»</w:t>
      </w:r>
    </w:p>
    <w:p w14:paraId="14E9B0CF" w14:textId="77777777" w:rsidR="00836A0B" w:rsidRDefault="00BF0485" w:rsidP="00836A0B">
      <w:pPr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 xml:space="preserve">: </w:t>
      </w:r>
      <w:r w:rsidR="00836A0B" w:rsidRPr="00836A0B">
        <w:rPr>
          <w:sz w:val="24"/>
          <w:szCs w:val="24"/>
        </w:rPr>
        <w:t>1 766 666 (Один миллион семьсот шестьдесят шесть тысяч шестьсот шестьдесят шесть) российских рублей 67 копеек</w:t>
      </w:r>
    </w:p>
    <w:p w14:paraId="3B0979DA" w14:textId="65EFA02A" w:rsidR="00BF0485" w:rsidRPr="0026392C" w:rsidRDefault="00BF0485" w:rsidP="00836A0B">
      <w:p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="007B065F">
        <w:rPr>
          <w:sz w:val="24"/>
          <w:szCs w:val="24"/>
        </w:rPr>
        <w:t xml:space="preserve">с </w:t>
      </w:r>
      <w:r w:rsidR="00836A0B" w:rsidRPr="00836A0B">
        <w:rPr>
          <w:sz w:val="24"/>
          <w:szCs w:val="24"/>
        </w:rPr>
        <w:t>25.07.2024г. – 25.12.2024г</w:t>
      </w:r>
    </w:p>
    <w:p w14:paraId="7594734A" w14:textId="77777777" w:rsidR="00BF0485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B17C894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3A76C8C8" w14:textId="6AAF993C" w:rsidR="00BF0485" w:rsidRPr="00794FF0" w:rsidRDefault="00836A0B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7A017386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89198D7" w14:textId="03B6E0C8" w:rsidR="007B065F" w:rsidRDefault="00836A0B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089A05D6" w14:textId="44A9603F" w:rsidR="00BF0485" w:rsidRDefault="00836A0B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Баралейчук</w:t>
      </w:r>
      <w:proofErr w:type="spellEnd"/>
      <w:r>
        <w:rPr>
          <w:sz w:val="24"/>
          <w:szCs w:val="24"/>
        </w:rPr>
        <w:t xml:space="preserve"> Д.В.</w:t>
      </w:r>
    </w:p>
    <w:p w14:paraId="1E27A27C" w14:textId="7F24751D" w:rsidR="00BF0485" w:rsidRDefault="00836A0B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</w:p>
    <w:p w14:paraId="0C5BDB46" w14:textId="0593B5B0" w:rsidR="00836A0B" w:rsidRDefault="00836A0B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719137A6" w14:textId="345EA344" w:rsidR="00BF0485" w:rsidRDefault="00BF0485" w:rsidP="00BF048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</w:t>
      </w:r>
      <w:r w:rsidR="00EA5B02">
        <w:rPr>
          <w:sz w:val="24"/>
          <w:szCs w:val="24"/>
        </w:rPr>
        <w:t>рассмотрения заявок</w:t>
      </w:r>
      <w:r w:rsidRPr="00757B36">
        <w:rPr>
          <w:sz w:val="24"/>
          <w:szCs w:val="24"/>
        </w:rPr>
        <w:t xml:space="preserve"> на участие в конкурсе имела место </w:t>
      </w:r>
      <w:r w:rsidR="007B065F">
        <w:rPr>
          <w:sz w:val="24"/>
          <w:szCs w:val="24"/>
        </w:rPr>
        <w:t>1</w:t>
      </w:r>
      <w:r w:rsidR="00836A0B">
        <w:rPr>
          <w:sz w:val="24"/>
          <w:szCs w:val="24"/>
        </w:rPr>
        <w:t>6</w:t>
      </w:r>
      <w:r w:rsidR="007B065F">
        <w:rPr>
          <w:sz w:val="24"/>
          <w:szCs w:val="24"/>
        </w:rPr>
        <w:t xml:space="preserve"> </w:t>
      </w:r>
      <w:r w:rsidR="00836A0B">
        <w:rPr>
          <w:sz w:val="24"/>
          <w:szCs w:val="24"/>
        </w:rPr>
        <w:t>июля</w:t>
      </w:r>
      <w:r w:rsidR="007B065F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 w:rsidR="00836A0B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 w:rsidR="00836A0B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836A0B">
        <w:rPr>
          <w:sz w:val="24"/>
          <w:szCs w:val="24"/>
        </w:rPr>
        <w:t>09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4047C79F" w14:textId="0C07C018" w:rsidR="00BF0485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BF0485">
        <w:rPr>
          <w:sz w:val="24"/>
          <w:szCs w:val="24"/>
        </w:rPr>
        <w:t>поступление</w:t>
      </w:r>
      <w:r w:rsidR="00BD68AF">
        <w:rPr>
          <w:sz w:val="24"/>
          <w:szCs w:val="24"/>
        </w:rPr>
        <w:t>м</w:t>
      </w:r>
      <w:r w:rsidR="00A57719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 ООО «</w:t>
      </w:r>
      <w:r w:rsidR="00836A0B">
        <w:rPr>
          <w:sz w:val="24"/>
          <w:szCs w:val="24"/>
        </w:rPr>
        <w:t>ГПЦ Продакшн</w:t>
      </w:r>
      <w:r w:rsidRPr="009D5D38">
        <w:rPr>
          <w:sz w:val="24"/>
          <w:szCs w:val="24"/>
        </w:rPr>
        <w:t>», подавшего заявку на участие в открытом конкурсе на право заключения договора</w:t>
      </w:r>
      <w:r w:rsidR="00BF0485">
        <w:rPr>
          <w:sz w:val="24"/>
          <w:szCs w:val="24"/>
        </w:rPr>
        <w:t xml:space="preserve"> на выполнение работ </w:t>
      </w:r>
      <w:r w:rsidR="00836A0B">
        <w:rPr>
          <w:sz w:val="24"/>
          <w:szCs w:val="24"/>
        </w:rPr>
        <w:t>по с</w:t>
      </w:r>
      <w:r w:rsidR="00836A0B" w:rsidRPr="00836A0B">
        <w:rPr>
          <w:sz w:val="24"/>
          <w:szCs w:val="24"/>
        </w:rPr>
        <w:t>оздани</w:t>
      </w:r>
      <w:r w:rsidR="00836A0B">
        <w:rPr>
          <w:sz w:val="24"/>
          <w:szCs w:val="24"/>
        </w:rPr>
        <w:t>ю</w:t>
      </w:r>
      <w:r w:rsidR="00836A0B" w:rsidRPr="00836A0B">
        <w:rPr>
          <w:sz w:val="24"/>
          <w:szCs w:val="24"/>
        </w:rPr>
        <w:t xml:space="preserve"> цикл</w:t>
      </w:r>
      <w:r w:rsidR="00836A0B">
        <w:rPr>
          <w:sz w:val="24"/>
          <w:szCs w:val="24"/>
        </w:rPr>
        <w:t>ов</w:t>
      </w:r>
      <w:r w:rsidR="00836A0B" w:rsidRPr="00836A0B">
        <w:rPr>
          <w:sz w:val="24"/>
          <w:szCs w:val="24"/>
        </w:rPr>
        <w:t xml:space="preserve"> из 4 (Четырех) культурно-просветительских программ «Культ Культуры»</w:t>
      </w:r>
    </w:p>
    <w:p w14:paraId="2316C050" w14:textId="1A446356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223619">
        <w:rPr>
          <w:sz w:val="24"/>
          <w:szCs w:val="24"/>
        </w:rPr>
        <w:t xml:space="preserve">ООО </w:t>
      </w:r>
      <w:r w:rsidRPr="009D5D38">
        <w:rPr>
          <w:sz w:val="24"/>
          <w:szCs w:val="24"/>
        </w:rPr>
        <w:t>«</w:t>
      </w:r>
      <w:r w:rsidR="00836A0B">
        <w:rPr>
          <w:sz w:val="24"/>
          <w:szCs w:val="24"/>
        </w:rPr>
        <w:t>ГПЦ Продакшн</w:t>
      </w:r>
      <w:r w:rsidRPr="009D5D38">
        <w:rPr>
          <w:sz w:val="24"/>
          <w:szCs w:val="24"/>
        </w:rPr>
        <w:t>» (</w:t>
      </w:r>
      <w:r w:rsidR="00836A0B">
        <w:rPr>
          <w:sz w:val="24"/>
          <w:szCs w:val="24"/>
        </w:rPr>
        <w:t xml:space="preserve">107023, Российская Федерация, г. Москва ул. Электрозаводская дом 21, к. 41 </w:t>
      </w:r>
      <w:proofErr w:type="spellStart"/>
      <w:r w:rsidR="00836A0B">
        <w:rPr>
          <w:sz w:val="24"/>
          <w:szCs w:val="24"/>
        </w:rPr>
        <w:t>эт</w:t>
      </w:r>
      <w:proofErr w:type="spellEnd"/>
      <w:r w:rsidR="00836A0B" w:rsidRPr="00836A0B">
        <w:rPr>
          <w:sz w:val="24"/>
          <w:szCs w:val="24"/>
        </w:rPr>
        <w:t>/</w:t>
      </w:r>
      <w:proofErr w:type="spellStart"/>
      <w:r w:rsidR="00836A0B">
        <w:rPr>
          <w:sz w:val="24"/>
          <w:szCs w:val="24"/>
        </w:rPr>
        <w:t>пом</w:t>
      </w:r>
      <w:proofErr w:type="spellEnd"/>
      <w:r w:rsidR="00836A0B" w:rsidRPr="00836A0B">
        <w:rPr>
          <w:sz w:val="24"/>
          <w:szCs w:val="24"/>
        </w:rPr>
        <w:t>/</w:t>
      </w:r>
      <w:proofErr w:type="spellStart"/>
      <w:r w:rsidR="00836A0B">
        <w:rPr>
          <w:sz w:val="24"/>
          <w:szCs w:val="24"/>
        </w:rPr>
        <w:t>комн</w:t>
      </w:r>
      <w:proofErr w:type="spellEnd"/>
      <w:r w:rsidR="00836A0B">
        <w:rPr>
          <w:sz w:val="24"/>
          <w:szCs w:val="24"/>
        </w:rPr>
        <w:t xml:space="preserve"> 3</w:t>
      </w:r>
      <w:r w:rsidR="00836A0B" w:rsidRPr="00836A0B">
        <w:rPr>
          <w:sz w:val="24"/>
          <w:szCs w:val="24"/>
        </w:rPr>
        <w:t>/</w:t>
      </w:r>
      <w:r w:rsidR="00836A0B">
        <w:rPr>
          <w:sz w:val="24"/>
          <w:szCs w:val="24"/>
          <w:lang w:val="en-US"/>
        </w:rPr>
        <w:t>XVII</w:t>
      </w:r>
      <w:r w:rsidR="00836A0B" w:rsidRPr="00836A0B">
        <w:rPr>
          <w:sz w:val="24"/>
          <w:szCs w:val="24"/>
        </w:rPr>
        <w:t>/8</w:t>
      </w:r>
      <w:r w:rsidRPr="009D5D38">
        <w:rPr>
          <w:sz w:val="24"/>
          <w:szCs w:val="24"/>
        </w:rPr>
        <w:t xml:space="preserve">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 xml:space="preserve">созданию </w:t>
      </w:r>
      <w:r w:rsidR="00836A0B" w:rsidRPr="00836A0B">
        <w:rPr>
          <w:sz w:val="24"/>
          <w:szCs w:val="24"/>
        </w:rPr>
        <w:t>циклов из 4 (Четырех) культурно-просветительских программ «Культ Культуры»</w:t>
      </w:r>
    </w:p>
    <w:p w14:paraId="669BB34E" w14:textId="1095015E" w:rsidR="00DD13AA" w:rsidRDefault="00DD13AA" w:rsidP="00BD33C5">
      <w:pPr>
        <w:jc w:val="both"/>
        <w:rPr>
          <w:sz w:val="24"/>
          <w:szCs w:val="24"/>
        </w:rPr>
      </w:pPr>
    </w:p>
    <w:p w14:paraId="31CFCC8D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0BE7065B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38EB8F53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3FE63AD2" w14:textId="1D99141E" w:rsidR="00BF0485" w:rsidRDefault="00836A0B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 w:rsidR="00BF0485">
        <w:rPr>
          <w:sz w:val="24"/>
          <w:szCs w:val="24"/>
        </w:rPr>
        <w:t xml:space="preserve"> ________________________</w:t>
      </w:r>
    </w:p>
    <w:p w14:paraId="7E6B51B1" w14:textId="77777777" w:rsidR="00BF0485" w:rsidRPr="00794FF0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7629F779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307C6AE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C5DE671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95E3FBC" w14:textId="0829A513" w:rsidR="00BF0485" w:rsidRDefault="00836A0B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="007B065F">
        <w:rPr>
          <w:rFonts w:eastAsia="Calibri"/>
          <w:sz w:val="24"/>
          <w:szCs w:val="24"/>
          <w:lang w:eastAsia="en-US"/>
        </w:rPr>
        <w:t xml:space="preserve"> </w:t>
      </w:r>
      <w:r w:rsidR="00BF0485">
        <w:rPr>
          <w:sz w:val="24"/>
          <w:szCs w:val="24"/>
        </w:rPr>
        <w:t>________________________</w:t>
      </w:r>
    </w:p>
    <w:p w14:paraId="0FC00277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42B49AC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1BB63F67" w14:textId="589F1E1B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836A0B">
        <w:rPr>
          <w:sz w:val="24"/>
          <w:szCs w:val="24"/>
        </w:rPr>
        <w:t>аралейчук</w:t>
      </w:r>
      <w:proofErr w:type="spellEnd"/>
      <w:r w:rsidR="00836A0B">
        <w:rPr>
          <w:sz w:val="24"/>
          <w:szCs w:val="24"/>
        </w:rPr>
        <w:t xml:space="preserve"> Д.В.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9AB05D2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710B13FD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10AD4C9" w14:textId="3EE69A1E" w:rsidR="00BF0485" w:rsidRDefault="00836A0B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  <w:r w:rsidR="00BF0485" w:rsidRPr="00597AB0">
        <w:rPr>
          <w:sz w:val="24"/>
          <w:szCs w:val="24"/>
        </w:rPr>
        <w:t xml:space="preserve"> </w:t>
      </w:r>
      <w:r w:rsidR="00BF0485">
        <w:rPr>
          <w:sz w:val="24"/>
          <w:szCs w:val="24"/>
        </w:rPr>
        <w:t>________________________</w:t>
      </w:r>
    </w:p>
    <w:p w14:paraId="2791F0DF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24D26A4A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3744531A" w14:textId="35CE0E92" w:rsidR="00BF0485" w:rsidRPr="00432C14" w:rsidRDefault="00836A0B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  <w:r w:rsidR="00BF0485" w:rsidRPr="00597AB0">
        <w:rPr>
          <w:sz w:val="24"/>
          <w:szCs w:val="24"/>
        </w:rPr>
        <w:t xml:space="preserve"> </w:t>
      </w:r>
      <w:r w:rsidR="00BF0485">
        <w:rPr>
          <w:sz w:val="24"/>
          <w:szCs w:val="24"/>
        </w:rPr>
        <w:t>________________________</w:t>
      </w:r>
    </w:p>
    <w:p w14:paraId="3F621BC3" w14:textId="77777777" w:rsidR="00BF0485" w:rsidRPr="00223619" w:rsidRDefault="00BF0485" w:rsidP="00BD33C5">
      <w:pPr>
        <w:jc w:val="both"/>
        <w:rPr>
          <w:sz w:val="24"/>
          <w:szCs w:val="24"/>
        </w:rPr>
      </w:pPr>
    </w:p>
    <w:sectPr w:rsidR="00BF0485" w:rsidRPr="00223619" w:rsidSect="00BF0485">
      <w:type w:val="continuous"/>
      <w:pgSz w:w="16838" w:h="11906" w:orient="landscape"/>
      <w:pgMar w:top="6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510340251">
    <w:abstractNumId w:val="3"/>
  </w:num>
  <w:num w:numId="2" w16cid:durableId="690376555">
    <w:abstractNumId w:val="1"/>
  </w:num>
  <w:num w:numId="3" w16cid:durableId="1034618281">
    <w:abstractNumId w:val="5"/>
  </w:num>
  <w:num w:numId="4" w16cid:durableId="1720545750">
    <w:abstractNumId w:val="6"/>
  </w:num>
  <w:num w:numId="5" w16cid:durableId="958992258">
    <w:abstractNumId w:val="2"/>
  </w:num>
  <w:num w:numId="6" w16cid:durableId="1747191914">
    <w:abstractNumId w:val="0"/>
  </w:num>
  <w:num w:numId="7" w16cid:durableId="2079010065">
    <w:abstractNumId w:val="4"/>
  </w:num>
  <w:num w:numId="8" w16cid:durableId="1130900259">
    <w:abstractNumId w:val="8"/>
  </w:num>
  <w:num w:numId="9" w16cid:durableId="1201363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82AC4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3619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763E0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B065F"/>
    <w:rsid w:val="007C0A4D"/>
    <w:rsid w:val="00836A0B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AF137B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D68AF"/>
    <w:rsid w:val="00BE060C"/>
    <w:rsid w:val="00BF0485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A5B02"/>
    <w:rsid w:val="00EE4E00"/>
    <w:rsid w:val="00EF14C4"/>
    <w:rsid w:val="00F06EDC"/>
    <w:rsid w:val="00F07E0C"/>
    <w:rsid w:val="00F30F2E"/>
    <w:rsid w:val="00F40CDC"/>
    <w:rsid w:val="00FA744E"/>
    <w:rsid w:val="00FB6CA9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2</cp:revision>
  <cp:lastPrinted>2024-07-16T09:38:00Z</cp:lastPrinted>
  <dcterms:created xsi:type="dcterms:W3CDTF">2024-07-16T12:01:00Z</dcterms:created>
  <dcterms:modified xsi:type="dcterms:W3CDTF">2024-07-16T12:01:00Z</dcterms:modified>
</cp:coreProperties>
</file>